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F2" w:rsidRDefault="004E75F2" w:rsidP="004E75F2">
      <w:pPr>
        <w:jc w:val="center"/>
      </w:pPr>
      <w:bookmarkStart w:id="0" w:name="_GoBack"/>
      <w:bookmarkEnd w:id="0"/>
      <w:r>
        <w:rPr>
          <w:b/>
        </w:rPr>
        <w:t>KARTA OCENY PRACY</w:t>
      </w:r>
    </w:p>
    <w:p w:rsidR="004E75F2" w:rsidRDefault="004E75F2" w:rsidP="004E75F2">
      <w:r>
        <w:t xml:space="preserve">1. Imię (imiona) i nazwisko nauczyciela: </w:t>
      </w:r>
      <w:r w:rsidRPr="004F3F77">
        <w:t>...............</w:t>
      </w:r>
    </w:p>
    <w:p w:rsidR="004E75F2" w:rsidRDefault="004E75F2" w:rsidP="004E75F2">
      <w:r>
        <w:t>2. Dat</w:t>
      </w:r>
      <w:r w:rsidR="00B42A05">
        <w:t>a</w:t>
      </w:r>
      <w:r>
        <w:t xml:space="preserve"> urodzenia</w:t>
      </w:r>
      <w:r w:rsidR="00B42A05">
        <w:t xml:space="preserve"> nauczyciela</w:t>
      </w:r>
      <w:r>
        <w:t xml:space="preserve">: </w:t>
      </w:r>
      <w:r w:rsidRPr="004F3F77">
        <w:t>...............</w:t>
      </w:r>
    </w:p>
    <w:p w:rsidR="004E75F2" w:rsidRDefault="004E75F2" w:rsidP="004E75F2">
      <w:r>
        <w:t xml:space="preserve">3. Miejsce zatrudnienia i zajmowane stanowisko: </w:t>
      </w:r>
      <w:r w:rsidRPr="004F3F77">
        <w:t>...............</w:t>
      </w:r>
    </w:p>
    <w:p w:rsidR="004E75F2" w:rsidRDefault="004E75F2" w:rsidP="004E75F2">
      <w:r>
        <w:t xml:space="preserve">4. Staż pracy pedagogicznej: </w:t>
      </w:r>
      <w:r w:rsidRPr="004F3F77">
        <w:t>...............</w:t>
      </w:r>
    </w:p>
    <w:p w:rsidR="004E75F2" w:rsidRDefault="004E75F2" w:rsidP="004E75F2">
      <w:r>
        <w:t xml:space="preserve">5. Stopień awansu zawodowego: </w:t>
      </w:r>
      <w:r w:rsidRPr="004F3F77">
        <w:t>...............</w:t>
      </w:r>
      <w:r>
        <w:rPr>
          <w:rStyle w:val="Odwoanieprzypisudolnego"/>
        </w:rPr>
        <w:footnoteReference w:id="1"/>
      </w:r>
    </w:p>
    <w:p w:rsidR="004E75F2" w:rsidRDefault="004E75F2" w:rsidP="004E75F2">
      <w:r>
        <w:t xml:space="preserve">6. Wykształcenie: </w:t>
      </w:r>
      <w:r w:rsidRPr="004F3F77">
        <w:t>...............</w:t>
      </w:r>
    </w:p>
    <w:p w:rsidR="004E75F2" w:rsidRDefault="004E75F2" w:rsidP="004E75F2">
      <w:r>
        <w:t xml:space="preserve">7. Data dokonania ostatniej oceny pracy: </w:t>
      </w:r>
      <w:r w:rsidRPr="004F3F77">
        <w:t>...............</w:t>
      </w:r>
    </w:p>
    <w:p w:rsidR="00B42A05" w:rsidRDefault="00B42A05" w:rsidP="004E75F2">
      <w:r>
        <w:t xml:space="preserve">8. Okres pracy, za który została dokonana ocena pracy: </w:t>
      </w:r>
      <w:r w:rsidRPr="004F3F77">
        <w:t>...............</w:t>
      </w:r>
    </w:p>
    <w:p w:rsidR="004E75F2" w:rsidRDefault="00B42A05" w:rsidP="004E75F2">
      <w:r>
        <w:t>9</w:t>
      </w:r>
      <w:r w:rsidR="004E75F2">
        <w:t xml:space="preserve">. Stwierdzenie uogólniające, o którym mowa w </w:t>
      </w:r>
      <w:r w:rsidR="004E75F2" w:rsidRPr="00AE5A93">
        <w:t>art. 6a ust. 4</w:t>
      </w:r>
      <w:r w:rsidR="004E75F2">
        <w:t xml:space="preserve"> </w:t>
      </w:r>
      <w:r>
        <w:t xml:space="preserve">ustawy - </w:t>
      </w:r>
      <w:r w:rsidR="004E75F2">
        <w:t xml:space="preserve">Karty Nauczyciela: </w:t>
      </w:r>
      <w:r w:rsidR="004E75F2" w:rsidRPr="004F3F77">
        <w:t>...............</w:t>
      </w:r>
      <w:r w:rsidR="004E75F2">
        <w:rPr>
          <w:rStyle w:val="Odwoanieprzypisudolnego"/>
        </w:rPr>
        <w:footnoteReference w:id="2"/>
      </w:r>
      <w:r w:rsidR="004E75F2">
        <w:t>.</w:t>
      </w:r>
    </w:p>
    <w:p w:rsidR="004E75F2" w:rsidRDefault="004E75F2" w:rsidP="004E75F2">
      <w:pPr>
        <w:jc w:val="center"/>
      </w:pPr>
      <w:r>
        <w:rPr>
          <w:b/>
        </w:rPr>
        <w:t>Uzasadnienie</w:t>
      </w:r>
    </w:p>
    <w:p w:rsidR="004E75F2" w:rsidRDefault="004E75F2" w:rsidP="004E75F2">
      <w:r w:rsidRPr="004F3F77">
        <w:t>...............</w:t>
      </w:r>
    </w:p>
    <w:p w:rsidR="004E75F2" w:rsidRDefault="004E75F2" w:rsidP="004E75F2">
      <w:r w:rsidRPr="004F3F77">
        <w:t>...............</w:t>
      </w:r>
    </w:p>
    <w:p w:rsidR="004E75F2" w:rsidRDefault="004E75F2" w:rsidP="004E75F2">
      <w:r w:rsidRPr="004F3F77">
        <w:t>...............</w:t>
      </w:r>
      <w:r>
        <w:rPr>
          <w:rStyle w:val="Odwoanieprzypisudolnego"/>
        </w:rPr>
        <w:footnoteReference w:id="3"/>
      </w:r>
    </w:p>
    <w:p w:rsidR="004E75F2" w:rsidRDefault="004E75F2" w:rsidP="004E75F2"/>
    <w:p w:rsidR="004E75F2" w:rsidRPr="004F3F77" w:rsidRDefault="004E75F2" w:rsidP="004E75F2">
      <w:r w:rsidRPr="004F3F77">
        <w:t>...............(data dokonania oceny pracy)</w:t>
      </w:r>
    </w:p>
    <w:p w:rsidR="004E75F2" w:rsidRPr="004F3F77" w:rsidRDefault="004E75F2" w:rsidP="004E75F2">
      <w:pPr>
        <w:jc w:val="right"/>
      </w:pPr>
      <w:r w:rsidRPr="004F3F77">
        <w:t>...............(podpis osoby dokonującej oceny pracy)</w:t>
      </w:r>
    </w:p>
    <w:p w:rsidR="004E75F2" w:rsidRPr="004F3F77" w:rsidRDefault="004E75F2" w:rsidP="004E75F2">
      <w:pPr>
        <w:jc w:val="center"/>
      </w:pPr>
      <w:r w:rsidRPr="00CA092D">
        <w:rPr>
          <w:b/>
          <w:bCs/>
        </w:rPr>
        <w:t>Pouczenie</w:t>
      </w:r>
      <w:r w:rsidRPr="00003E09">
        <w:rPr>
          <w:rStyle w:val="Odwoanieprzypisudolnego"/>
        </w:rPr>
        <w:footnoteReference w:id="4"/>
      </w:r>
    </w:p>
    <w:p w:rsidR="004E75F2" w:rsidRDefault="004E75F2" w:rsidP="004E75F2">
      <w:r w:rsidRPr="004F3F77">
        <w:t>Zgodnie z art. 6a ust. 9 pk</w:t>
      </w:r>
      <w:r w:rsidRPr="00AE5A93">
        <w:t>t 1</w:t>
      </w:r>
      <w:r>
        <w:t xml:space="preserve"> ustawy z 26.01.1982 r. – Karta Nauczyciela (Dz.U. z 2021 r. poz. 1762 ze zm.) od ustalonej oceny pracy, w terminie 14 dni od dnia jej doręczenia, przysługuje Panu/Pani</w:t>
      </w:r>
      <w:r>
        <w:rPr>
          <w:rStyle w:val="Odwoanieprzypisudolnego"/>
        </w:rPr>
        <w:footnoteReference w:id="5"/>
      </w:r>
      <w:r>
        <w:t xml:space="preserve"> prawo wniesienia odwołania, za moim pośrednictwem, do </w:t>
      </w:r>
      <w:r w:rsidRPr="004F3F77">
        <w:t>...............</w:t>
      </w:r>
      <w:r>
        <w:rPr>
          <w:rStyle w:val="Odwoanieprzypisudolnego"/>
        </w:rPr>
        <w:footnoteReference w:id="6"/>
      </w:r>
      <w:r>
        <w:t>.</w:t>
      </w:r>
      <w:r>
        <w:rPr>
          <w:rStyle w:val="Odwoanieprzypisudolnego"/>
        </w:rPr>
        <w:footnoteReference w:id="7"/>
      </w:r>
    </w:p>
    <w:p w:rsidR="004E75F2" w:rsidRDefault="004E75F2" w:rsidP="004E75F2">
      <w:r>
        <w:t>Zgodnie z art. 6a ust. 9 pkt 2 ustawy z 26.01.1982 r. – Karta Nauczyciela (Dz.U. z 2021 r. poz. 1762 ze zm.) od ustalonej oceny pracy, w terminie 14 dni od dnia jej doręczenia, przysługuje Panu/Pani</w:t>
      </w:r>
      <w:r>
        <w:rPr>
          <w:rStyle w:val="Odwoanieprzypisudolnego"/>
        </w:rPr>
        <w:footnoteReference w:id="8"/>
      </w:r>
      <w:r>
        <w:t xml:space="preserve"> prawo </w:t>
      </w:r>
      <w:r w:rsidRPr="00066C8A">
        <w:t>złożenia wniosku o ponowne ustalenie oceny pracy do organu, który tę ocenę ustalił</w:t>
      </w:r>
      <w:r>
        <w:t>.</w:t>
      </w:r>
      <w:r>
        <w:rPr>
          <w:rStyle w:val="Odwoanieprzypisudolnego"/>
        </w:rPr>
        <w:footnoteReference w:id="9"/>
      </w:r>
    </w:p>
    <w:p w:rsidR="005A45F5" w:rsidRPr="00F44B6B" w:rsidRDefault="005A45F5" w:rsidP="00F44B6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5A45F5" w:rsidRPr="00F44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20" w:rsidRDefault="00B20E20" w:rsidP="00A16507">
      <w:pPr>
        <w:spacing w:after="0" w:line="240" w:lineRule="auto"/>
      </w:pPr>
      <w:r>
        <w:separator/>
      </w:r>
    </w:p>
  </w:endnote>
  <w:endnote w:type="continuationSeparator" w:id="0">
    <w:p w:rsidR="00B20E20" w:rsidRDefault="00B20E20" w:rsidP="00A1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20" w:rsidRDefault="00B20E20" w:rsidP="00A16507">
      <w:pPr>
        <w:spacing w:after="0" w:line="240" w:lineRule="auto"/>
      </w:pPr>
      <w:r>
        <w:separator/>
      </w:r>
    </w:p>
  </w:footnote>
  <w:footnote w:type="continuationSeparator" w:id="0">
    <w:p w:rsidR="00B20E20" w:rsidRDefault="00B20E20" w:rsidP="00A16507">
      <w:pPr>
        <w:spacing w:after="0" w:line="240" w:lineRule="auto"/>
      </w:pPr>
      <w:r>
        <w:continuationSeparator/>
      </w:r>
    </w:p>
  </w:footnote>
  <w:footnote w:id="1">
    <w:p w:rsidR="00000000" w:rsidRDefault="004E75F2" w:rsidP="004E75F2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stopnia awansu zawodowego należy podać „nie posiada stopnia awansu zawodowego”.</w:t>
      </w:r>
    </w:p>
  </w:footnote>
  <w:footnote w:id="2">
    <w:p w:rsidR="00000000" w:rsidRDefault="004E75F2" w:rsidP="004E75F2">
      <w:pPr>
        <w:pStyle w:val="Tekstprzypisudolnego"/>
      </w:pPr>
      <w:r>
        <w:rPr>
          <w:rStyle w:val="Odwoanieprzypisudolnego"/>
        </w:rPr>
        <w:footnoteRef/>
      </w:r>
      <w:r>
        <w:t xml:space="preserve"> Odpowiednio: „ocena wyróżniająca”, „ocena bardzo dobra”, „ocena dobra” albo „ocena negatywna”.</w:t>
      </w:r>
    </w:p>
  </w:footnote>
  <w:footnote w:id="3">
    <w:p w:rsidR="00000000" w:rsidRDefault="004E75F2" w:rsidP="004E75F2">
      <w:pPr>
        <w:pStyle w:val="Tekstprzypisudolnego"/>
      </w:pPr>
      <w:r>
        <w:rPr>
          <w:rStyle w:val="Odwoanieprzypisudolnego"/>
        </w:rPr>
        <w:footnoteRef/>
      </w:r>
      <w:r>
        <w:t xml:space="preserve"> Uzasadnienie oceny pracy powinno określać kryteria oceny pracy nauczyciela oraz poziom spełniania kryteriów oceny pracy nauczyciela zgodnie z przepisami § 2 i 3 rozporządzenia Ministra Edukacji i Nauki z dnia 25.08.2022 r. w sprawie oceny pracy nauczycieli (Dz. U. z 2022 r. poz. 1822), a w przypadku oceny pracy dyrektora jednostki systemu oświaty – zgodnie z przepisami § 9 i 10 tego rozporządzenia.</w:t>
      </w:r>
    </w:p>
  </w:footnote>
  <w:footnote w:id="4">
    <w:p w:rsidR="00000000" w:rsidRDefault="004E75F2" w:rsidP="004E75F2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pouczenie w przypadku oceny pracy dokonanej przez zespół oceniający powołany w celu rozpatrzenia odwołania nauczyciela od ustalonej oceny pracy lub w celu rozpatrzenia wniosku o ponowne ustalenie oceny pracy.</w:t>
      </w:r>
    </w:p>
  </w:footnote>
  <w:footnote w:id="5">
    <w:p w:rsidR="00000000" w:rsidRDefault="004E75F2" w:rsidP="004E75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6">
    <w:p w:rsidR="00000000" w:rsidRDefault="004E75F2" w:rsidP="004E75F2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 odpowiednio właściwego organu sprawującego nadzór pedagogiczny lub kuratora oświaty.</w:t>
      </w:r>
    </w:p>
  </w:footnote>
  <w:footnote w:id="7">
    <w:p w:rsidR="00000000" w:rsidRDefault="004E75F2" w:rsidP="004E75F2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w przypadku oceny pracy dyrektora jednostki systemu oświaty.</w:t>
      </w:r>
    </w:p>
  </w:footnote>
  <w:footnote w:id="8">
    <w:p w:rsidR="00000000" w:rsidRDefault="004E75F2" w:rsidP="004E75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9">
    <w:p w:rsidR="00000000" w:rsidRDefault="004E75F2" w:rsidP="004E75F2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w przypadku oceny pracy nauczyciela.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CD5"/>
    <w:multiLevelType w:val="hybridMultilevel"/>
    <w:tmpl w:val="D27C7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232DC2"/>
    <w:multiLevelType w:val="hybridMultilevel"/>
    <w:tmpl w:val="46C4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07"/>
    <w:rsid w:val="00003E09"/>
    <w:rsid w:val="00014281"/>
    <w:rsid w:val="00066C8A"/>
    <w:rsid w:val="001B5481"/>
    <w:rsid w:val="002030CE"/>
    <w:rsid w:val="004E75F2"/>
    <w:rsid w:val="004F3F77"/>
    <w:rsid w:val="004F6371"/>
    <w:rsid w:val="005A45F5"/>
    <w:rsid w:val="0066241A"/>
    <w:rsid w:val="009A6166"/>
    <w:rsid w:val="00A16507"/>
    <w:rsid w:val="00AE5A93"/>
    <w:rsid w:val="00B20E20"/>
    <w:rsid w:val="00B42A05"/>
    <w:rsid w:val="00C72CA8"/>
    <w:rsid w:val="00C97733"/>
    <w:rsid w:val="00CA092D"/>
    <w:rsid w:val="00F4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16507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16507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rsid w:val="00A16507"/>
    <w:rPr>
      <w:rFonts w:cs="Times New Roman"/>
      <w:position w:val="0"/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44B6B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F4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4B6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4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4B6B"/>
    <w:rPr>
      <w:rFonts w:cs="Times New Roman"/>
    </w:rPr>
  </w:style>
  <w:style w:type="paragraph" w:styleId="Akapitzlist">
    <w:name w:val="List Paragraph"/>
    <w:basedOn w:val="Normalny"/>
    <w:uiPriority w:val="34"/>
    <w:qFormat/>
    <w:rsid w:val="00F44B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2A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16507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16507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rsid w:val="00A16507"/>
    <w:rPr>
      <w:rFonts w:cs="Times New Roman"/>
      <w:position w:val="0"/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44B6B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F4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4B6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4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4B6B"/>
    <w:rPr>
      <w:rFonts w:cs="Times New Roman"/>
    </w:rPr>
  </w:style>
  <w:style w:type="paragraph" w:styleId="Akapitzlist">
    <w:name w:val="List Paragraph"/>
    <w:basedOn w:val="Normalny"/>
    <w:uiPriority w:val="34"/>
    <w:qFormat/>
    <w:rsid w:val="00F44B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2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Kwidzińska, Inga</dc:creator>
  <dc:description>ZNAKI:2372</dc:description>
  <cp:lastModifiedBy>user</cp:lastModifiedBy>
  <cp:revision>2</cp:revision>
  <dcterms:created xsi:type="dcterms:W3CDTF">2024-05-20T10:46:00Z</dcterms:created>
  <dcterms:modified xsi:type="dcterms:W3CDTF">2024-05-20T10:46:00Z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2022-11-16 11:47:59</vt:lpwstr>
  </property>
  <property fmtid="{D5CDD505-2E9C-101B-9397-08002B2CF9AE}" pid="4" name="wk_stat:znaki:liczba">
    <vt:lpwstr>2372</vt:lpwstr>
  </property>
  <property fmtid="{D5CDD505-2E9C-101B-9397-08002B2CF9AE}" pid="5" name="ZNAKI:">
    <vt:lpwstr>2372</vt:lpwstr>
  </property>
  <property fmtid="{D5CDD505-2E9C-101B-9397-08002B2CF9AE}" pid="6" name="wk_stat:linki:liczba">
    <vt:lpwstr>0</vt:lpwstr>
  </property>
</Properties>
</file>