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2E" w:rsidRDefault="003E6973">
      <w:r>
        <w:rPr>
          <w:noProof/>
          <w:lang w:eastAsia="pl-PL"/>
        </w:rPr>
        <w:drawing>
          <wp:inline distT="0" distB="0" distL="0" distR="0" wp14:anchorId="5D4CF4AA" wp14:editId="792DF499">
            <wp:extent cx="10020300" cy="688581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30378" cy="68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14B7F098" wp14:editId="2ACFD519">
            <wp:extent cx="9258300" cy="681429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9284" cy="68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268FB6BE" wp14:editId="0E3CC471">
            <wp:extent cx="9153525" cy="676831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4498" cy="67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25BA787F" wp14:editId="6E146EBF">
            <wp:extent cx="8953500" cy="6816501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1008" cy="682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3F8044DE" wp14:editId="216BA47A">
            <wp:extent cx="9182100" cy="6965158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3076" cy="69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15257FA7" wp14:editId="61F53B48">
            <wp:extent cx="9324975" cy="6944658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5966" cy="69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73" w:rsidRDefault="003E6973">
      <w:r>
        <w:rPr>
          <w:noProof/>
          <w:lang w:eastAsia="pl-PL"/>
        </w:rPr>
        <w:lastRenderedPageBreak/>
        <w:drawing>
          <wp:inline distT="0" distB="0" distL="0" distR="0" wp14:anchorId="6A44E95D" wp14:editId="008F74BB">
            <wp:extent cx="9582150" cy="7159617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3169" cy="71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51" w:rsidRDefault="00FB2151" w:rsidP="00FB2151">
      <w:r>
        <w:lastRenderedPageBreak/>
        <w:t xml:space="preserve">Materiał  zaczerpnięty z  prezentacji  : </w:t>
      </w:r>
      <w:r>
        <w:t>O</w:t>
      </w:r>
      <w:r>
        <w:t xml:space="preserve">bowiązki dyrektora przedszkola, szkoły, placówki wobec dziecka </w:t>
      </w:r>
      <w:r>
        <w:t>posiadającego or</w:t>
      </w:r>
      <w:r>
        <w:t xml:space="preserve">zeczenie o potrzebie kształcenia specjalnego wynikające </w:t>
      </w:r>
      <w:r>
        <w:t>z przepisów prawa</w:t>
      </w:r>
    </w:p>
    <w:p w:rsidR="003E6973" w:rsidRDefault="00FB2151" w:rsidP="00FB2151">
      <w:r>
        <w:t>Kuratorium Oświaty w Kat</w:t>
      </w:r>
      <w:bookmarkStart w:id="0" w:name="_GoBack"/>
      <w:bookmarkEnd w:id="0"/>
      <w:r>
        <w:t>owicach</w:t>
      </w:r>
    </w:p>
    <w:sectPr w:rsidR="003E6973" w:rsidSect="003E69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73"/>
    <w:rsid w:val="003E6973"/>
    <w:rsid w:val="00601D2E"/>
    <w:rsid w:val="00FB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2023-10-18T08:20:00Z</dcterms:created>
  <dcterms:modified xsi:type="dcterms:W3CDTF">2023-10-18T08:34:00Z</dcterms:modified>
</cp:coreProperties>
</file>