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6A" w:rsidRDefault="00AE5460" w:rsidP="00AE5460">
      <w:pPr>
        <w:jc w:val="center"/>
        <w:rPr>
          <w:b/>
          <w:color w:val="0070C0"/>
          <w:sz w:val="52"/>
          <w:szCs w:val="52"/>
        </w:rPr>
      </w:pPr>
      <w:r w:rsidRPr="00AE5460">
        <w:rPr>
          <w:b/>
          <w:color w:val="0070C0"/>
          <w:sz w:val="52"/>
          <w:szCs w:val="52"/>
        </w:rPr>
        <w:t>PROMOCJA</w:t>
      </w:r>
      <w:r>
        <w:rPr>
          <w:b/>
          <w:color w:val="0070C0"/>
          <w:sz w:val="52"/>
          <w:szCs w:val="52"/>
        </w:rPr>
        <w:t xml:space="preserve"> / BRAK  PROMOCJI</w:t>
      </w:r>
    </w:p>
    <w:p w:rsidR="00AE5460" w:rsidRDefault="00AE5460" w:rsidP="00AE5460">
      <w:pPr>
        <w:rPr>
          <w:sz w:val="28"/>
          <w:szCs w:val="28"/>
        </w:rPr>
      </w:pPr>
      <w:r w:rsidRPr="00AE5460">
        <w:rPr>
          <w:sz w:val="28"/>
          <w:szCs w:val="28"/>
          <w:u w:val="single"/>
        </w:rPr>
        <w:t>Podstawa prawna</w:t>
      </w:r>
      <w:r w:rsidRPr="00AE5460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art. 44 o   (</w:t>
      </w:r>
      <w:proofErr w:type="spellStart"/>
      <w:r>
        <w:rPr>
          <w:sz w:val="28"/>
          <w:szCs w:val="28"/>
        </w:rPr>
        <w:t>uoso</w:t>
      </w:r>
      <w:proofErr w:type="spellEnd"/>
      <w:r>
        <w:rPr>
          <w:sz w:val="28"/>
          <w:szCs w:val="28"/>
        </w:rPr>
        <w:t>)</w:t>
      </w:r>
    </w:p>
    <w:p w:rsidR="00AE5460" w:rsidRDefault="00AE5460" w:rsidP="00AE5460">
      <w:pPr>
        <w:jc w:val="center"/>
        <w:rPr>
          <w:sz w:val="28"/>
          <w:szCs w:val="28"/>
        </w:rPr>
      </w:pPr>
      <w:r>
        <w:rPr>
          <w:sz w:val="28"/>
          <w:szCs w:val="28"/>
        </w:rPr>
        <w:t>Klasy  I-III</w:t>
      </w:r>
    </w:p>
    <w:p w:rsidR="00AE5460" w:rsidRDefault="00AE5460" w:rsidP="00AE54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Ust. 1. </w:t>
      </w:r>
    </w:p>
    <w:p w:rsidR="00AE5460" w:rsidRPr="00AE5460" w:rsidRDefault="00AE5460" w:rsidP="00AE5460">
      <w:pPr>
        <w:spacing w:after="0"/>
        <w:rPr>
          <w:sz w:val="28"/>
          <w:szCs w:val="28"/>
        </w:rPr>
      </w:pPr>
      <w:r w:rsidRPr="00AE5460">
        <w:rPr>
          <w:sz w:val="28"/>
          <w:szCs w:val="28"/>
        </w:rPr>
        <w:t>Uczeń klasy I-III szkoły podstawowej otrzymuje w każdym roku szkolnym promocję do klasy programowo wyższej.</w:t>
      </w:r>
    </w:p>
    <w:p w:rsidR="00AE5460" w:rsidRDefault="00AE5460" w:rsidP="00AE5460">
      <w:pPr>
        <w:rPr>
          <w:sz w:val="28"/>
          <w:szCs w:val="28"/>
        </w:rPr>
      </w:pPr>
      <w:r>
        <w:rPr>
          <w:sz w:val="28"/>
          <w:szCs w:val="28"/>
        </w:rPr>
        <w:t xml:space="preserve">Ust. 2. </w:t>
      </w:r>
      <w:r w:rsidRPr="00AE5460">
        <w:rPr>
          <w:sz w:val="28"/>
          <w:szCs w:val="28"/>
        </w:rPr>
        <w:t xml:space="preserve">W wyjątkowych przypadkach, uzasadnionych poziomem rozwoju i osiągnięć ucznia w danym roku szkolnym lub stanem zdrowia ucznia, </w:t>
      </w:r>
      <w:r w:rsidRPr="00AE5460">
        <w:rPr>
          <w:b/>
          <w:sz w:val="28"/>
          <w:szCs w:val="28"/>
        </w:rPr>
        <w:t>rada pedagogiczna może postanowić o powtarzaniu klasy przez ucznia klasy I-III</w:t>
      </w:r>
      <w:r w:rsidRPr="00AE5460">
        <w:rPr>
          <w:sz w:val="28"/>
          <w:szCs w:val="28"/>
        </w:rPr>
        <w:t xml:space="preserve"> szkoły podstawowej, </w:t>
      </w:r>
    </w:p>
    <w:p w:rsidR="00AE5460" w:rsidRDefault="00AE5460" w:rsidP="00AE546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5460">
        <w:rPr>
          <w:sz w:val="28"/>
          <w:szCs w:val="28"/>
        </w:rPr>
        <w:t xml:space="preserve">na wniosek wychowawcy oddziału </w:t>
      </w:r>
      <w:r w:rsidRPr="00D47687">
        <w:rPr>
          <w:sz w:val="28"/>
          <w:szCs w:val="28"/>
          <w:u w:val="single"/>
        </w:rPr>
        <w:t>po zasięgnięciu opinii rodziców</w:t>
      </w:r>
      <w:r w:rsidRPr="00AE5460">
        <w:rPr>
          <w:sz w:val="28"/>
          <w:szCs w:val="28"/>
        </w:rPr>
        <w:t xml:space="preserve"> ucznia lub</w:t>
      </w:r>
    </w:p>
    <w:p w:rsidR="00AE5460" w:rsidRPr="00AE5460" w:rsidRDefault="00AE5460" w:rsidP="00AE546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7687">
        <w:rPr>
          <w:sz w:val="28"/>
          <w:szCs w:val="28"/>
          <w:u w:val="single"/>
        </w:rPr>
        <w:t>na wniosek rodziców</w:t>
      </w:r>
      <w:r w:rsidRPr="00AE5460">
        <w:rPr>
          <w:sz w:val="28"/>
          <w:szCs w:val="28"/>
        </w:rPr>
        <w:t xml:space="preserve"> ucznia po zasięgnięciu opinii wychowawcy oddziału.</w:t>
      </w:r>
    </w:p>
    <w:p w:rsidR="00AE5460" w:rsidRDefault="00AE5460" w:rsidP="00AE54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Ust. 3. </w:t>
      </w:r>
    </w:p>
    <w:p w:rsidR="00AE5460" w:rsidRDefault="00AE5460" w:rsidP="00AE5460">
      <w:pPr>
        <w:spacing w:after="0"/>
        <w:rPr>
          <w:sz w:val="28"/>
          <w:szCs w:val="28"/>
        </w:rPr>
      </w:pPr>
      <w:r w:rsidRPr="00AE5460">
        <w:rPr>
          <w:sz w:val="28"/>
          <w:szCs w:val="28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AE5460">
        <w:rPr>
          <w:sz w:val="28"/>
          <w:szCs w:val="28"/>
        </w:rPr>
        <w:t>i</w:t>
      </w:r>
      <w:proofErr w:type="spellEnd"/>
      <w:r w:rsidRPr="00AE5460">
        <w:rPr>
          <w:sz w:val="28"/>
          <w:szCs w:val="28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AE5460" w:rsidRPr="00AE5460" w:rsidRDefault="00AE5460" w:rsidP="00AE5460">
      <w:pPr>
        <w:jc w:val="center"/>
        <w:rPr>
          <w:sz w:val="28"/>
          <w:szCs w:val="28"/>
        </w:rPr>
      </w:pPr>
      <w:r>
        <w:rPr>
          <w:sz w:val="28"/>
          <w:szCs w:val="28"/>
        </w:rPr>
        <w:t>Klasy  IV- VIII</w:t>
      </w:r>
    </w:p>
    <w:p w:rsidR="00AE5460" w:rsidRDefault="00AE5460" w:rsidP="00AE54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Ust.5. </w:t>
      </w:r>
    </w:p>
    <w:p w:rsidR="00AE5460" w:rsidRDefault="00AE5460" w:rsidP="00AE5460">
      <w:pPr>
        <w:spacing w:after="0"/>
        <w:rPr>
          <w:sz w:val="28"/>
          <w:szCs w:val="28"/>
        </w:rPr>
      </w:pPr>
      <w:r w:rsidRPr="00AE5460">
        <w:rPr>
          <w:sz w:val="28"/>
          <w:szCs w:val="28"/>
        </w:rPr>
        <w:t>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edukacyjno-terapeutycznym, o którym mowa w art. 127 ust. 3 ustawy - Prawo oświatowe.</w:t>
      </w:r>
    </w:p>
    <w:p w:rsidR="00AE5460" w:rsidRPr="00AE5460" w:rsidRDefault="00AE5460" w:rsidP="00AE5460">
      <w:pPr>
        <w:spacing w:after="0"/>
        <w:rPr>
          <w:sz w:val="28"/>
          <w:szCs w:val="28"/>
        </w:rPr>
      </w:pPr>
    </w:p>
    <w:p w:rsidR="00AE5460" w:rsidRPr="00AE5460" w:rsidRDefault="00AE5460" w:rsidP="00AE5460">
      <w:pPr>
        <w:spacing w:after="0"/>
        <w:rPr>
          <w:sz w:val="28"/>
          <w:szCs w:val="28"/>
        </w:rPr>
      </w:pPr>
      <w:r>
        <w:rPr>
          <w:sz w:val="28"/>
          <w:szCs w:val="28"/>
        </w:rPr>
        <w:t>Ust.</w:t>
      </w:r>
      <w:r w:rsidRPr="00AE5460">
        <w:rPr>
          <w:sz w:val="28"/>
          <w:szCs w:val="28"/>
        </w:rPr>
        <w:t xml:space="preserve">7. </w:t>
      </w:r>
    </w:p>
    <w:p w:rsidR="00AE5460" w:rsidRPr="00AE5460" w:rsidRDefault="00AE5460" w:rsidP="00AE5460">
      <w:pPr>
        <w:spacing w:after="0"/>
        <w:rPr>
          <w:sz w:val="28"/>
          <w:szCs w:val="28"/>
        </w:rPr>
      </w:pPr>
      <w:r w:rsidRPr="00AE5460">
        <w:rPr>
          <w:sz w:val="28"/>
          <w:szCs w:val="28"/>
        </w:rPr>
        <w:t>Uczeń, który nie otrzymał promocji do klasy programowo wyższej, powtarza klasę.</w:t>
      </w:r>
    </w:p>
    <w:p w:rsidR="00AE5460" w:rsidRDefault="00AE5460" w:rsidP="00AE5460">
      <w:pPr>
        <w:rPr>
          <w:color w:val="0070C0"/>
          <w:sz w:val="28"/>
          <w:szCs w:val="28"/>
        </w:rPr>
      </w:pPr>
    </w:p>
    <w:p w:rsidR="00AE5460" w:rsidRPr="00D47687" w:rsidRDefault="00AE5460" w:rsidP="00AE5460">
      <w:pPr>
        <w:rPr>
          <w:color w:val="FF0000"/>
          <w:sz w:val="28"/>
          <w:szCs w:val="28"/>
        </w:rPr>
      </w:pPr>
      <w:r w:rsidRPr="00D47687">
        <w:rPr>
          <w:color w:val="FF0000"/>
          <w:sz w:val="28"/>
          <w:szCs w:val="28"/>
        </w:rPr>
        <w:t>Uwagi :</w:t>
      </w:r>
    </w:p>
    <w:p w:rsidR="00160197" w:rsidRDefault="00160197" w:rsidP="00D476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Uczeń otrzymuje świadectwo</w:t>
      </w:r>
    </w:p>
    <w:p w:rsidR="00D47687" w:rsidRDefault="00D47687" w:rsidP="00D476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arkuszu ocen </w:t>
      </w:r>
      <w:r w:rsidR="00AE5460" w:rsidRPr="00D47687">
        <w:rPr>
          <w:sz w:val="28"/>
          <w:szCs w:val="28"/>
        </w:rPr>
        <w:t xml:space="preserve"> </w:t>
      </w:r>
      <w:r>
        <w:rPr>
          <w:sz w:val="28"/>
          <w:szCs w:val="28"/>
        </w:rPr>
        <w:t>( w wierszu 11 ) zamieszczamy odpowiedni wpis  wg. wzoru  dot. arkusza ocen</w:t>
      </w:r>
    </w:p>
    <w:p w:rsidR="00D47687" w:rsidRDefault="00D47687" w:rsidP="00D47687">
      <w:pPr>
        <w:pStyle w:val="Akapitzlist"/>
        <w:ind w:left="360"/>
        <w:rPr>
          <w:sz w:val="28"/>
          <w:szCs w:val="28"/>
        </w:rPr>
      </w:pPr>
    </w:p>
    <w:p w:rsidR="005B4235" w:rsidRPr="001E7BEB" w:rsidRDefault="005B4235" w:rsidP="005B4235">
      <w:pPr>
        <w:jc w:val="center"/>
        <w:rPr>
          <w:sz w:val="36"/>
          <w:szCs w:val="36"/>
        </w:rPr>
      </w:pPr>
      <w:r w:rsidRPr="001E7BEB">
        <w:rPr>
          <w:sz w:val="36"/>
          <w:szCs w:val="36"/>
        </w:rPr>
        <w:lastRenderedPageBreak/>
        <w:t xml:space="preserve">NIEPROMOWANIE  </w:t>
      </w:r>
    </w:p>
    <w:p w:rsidR="005B4235" w:rsidRDefault="005B4235" w:rsidP="005B4235">
      <w:pPr>
        <w:jc w:val="center"/>
        <w:rPr>
          <w:sz w:val="36"/>
          <w:szCs w:val="36"/>
        </w:rPr>
      </w:pPr>
      <w:r w:rsidRPr="001E7BEB">
        <w:rPr>
          <w:sz w:val="36"/>
          <w:szCs w:val="36"/>
        </w:rPr>
        <w:t xml:space="preserve"> ( KROK PO KROKU</w:t>
      </w:r>
      <w:r>
        <w:rPr>
          <w:sz w:val="36"/>
          <w:szCs w:val="36"/>
        </w:rPr>
        <w:t xml:space="preserve">  dla  wychowawcy</w:t>
      </w:r>
      <w:r w:rsidRPr="001E7BEB">
        <w:rPr>
          <w:sz w:val="36"/>
          <w:szCs w:val="36"/>
        </w:rPr>
        <w:t>)</w:t>
      </w:r>
    </w:p>
    <w:p w:rsidR="005B4235" w:rsidRDefault="005B4235" w:rsidP="005B4235">
      <w:pPr>
        <w:jc w:val="center"/>
        <w:rPr>
          <w:sz w:val="28"/>
          <w:szCs w:val="28"/>
        </w:rPr>
      </w:pPr>
    </w:p>
    <w:p w:rsidR="005B4235" w:rsidRPr="001E7BEB" w:rsidRDefault="005B4235" w:rsidP="005B4235">
      <w:pPr>
        <w:pStyle w:val="Akapitzlist"/>
        <w:numPr>
          <w:ilvl w:val="0"/>
          <w:numId w:val="3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Wychowawca ( w kontakcie z dyrektorem )  organizuje spotkanie z rodzicem </w:t>
      </w:r>
      <w:r w:rsidR="00F043F6">
        <w:rPr>
          <w:b/>
          <w:color w:val="0070C0"/>
          <w:sz w:val="28"/>
          <w:szCs w:val="28"/>
        </w:rPr>
        <w:t xml:space="preserve"> ( przed posiedzeniem ZT  lub  na posiedzeniu ZT)</w:t>
      </w:r>
    </w:p>
    <w:p w:rsidR="005B4235" w:rsidRPr="001E7BEB" w:rsidRDefault="005B4235" w:rsidP="005B4235">
      <w:pPr>
        <w:pStyle w:val="Akapitzlist"/>
        <w:numPr>
          <w:ilvl w:val="0"/>
          <w:numId w:val="5"/>
        </w:numPr>
        <w:rPr>
          <w:b/>
          <w:color w:val="0070C0"/>
          <w:sz w:val="28"/>
          <w:szCs w:val="28"/>
        </w:rPr>
      </w:pPr>
      <w:r w:rsidRPr="001E7BEB">
        <w:rPr>
          <w:sz w:val="28"/>
          <w:szCs w:val="28"/>
        </w:rPr>
        <w:t xml:space="preserve">Wychowawca  rozmawia z rodzicem  , tłumaczy  powody niepromowania i przebieg całej procedury  . </w:t>
      </w:r>
    </w:p>
    <w:p w:rsidR="005B4235" w:rsidRPr="001E7BEB" w:rsidRDefault="00F043F6" w:rsidP="005B4235">
      <w:pPr>
        <w:pStyle w:val="Akapitzlist"/>
        <w:numPr>
          <w:ilvl w:val="0"/>
          <w:numId w:val="5"/>
        </w:num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>Rodzic  podpisuje  uzgodnienie  o niepromowaniu</w:t>
      </w:r>
    </w:p>
    <w:p w:rsidR="005B4235" w:rsidRDefault="005B4235" w:rsidP="005B4235">
      <w:pPr>
        <w:pStyle w:val="Akapitzlist"/>
        <w:numPr>
          <w:ilvl w:val="0"/>
          <w:numId w:val="3"/>
        </w:numPr>
        <w:rPr>
          <w:b/>
          <w:color w:val="0070C0"/>
          <w:sz w:val="28"/>
          <w:szCs w:val="28"/>
        </w:rPr>
      </w:pPr>
      <w:r w:rsidRPr="001E7BEB">
        <w:rPr>
          <w:b/>
          <w:color w:val="0070C0"/>
          <w:sz w:val="28"/>
          <w:szCs w:val="28"/>
        </w:rPr>
        <w:t>Zwołanie Zespołu Te</w:t>
      </w:r>
      <w:r>
        <w:rPr>
          <w:b/>
          <w:color w:val="0070C0"/>
          <w:sz w:val="28"/>
          <w:szCs w:val="28"/>
        </w:rPr>
        <w:t>r</w:t>
      </w:r>
      <w:r w:rsidRPr="001E7BEB">
        <w:rPr>
          <w:b/>
          <w:color w:val="0070C0"/>
          <w:sz w:val="28"/>
          <w:szCs w:val="28"/>
        </w:rPr>
        <w:t>apeutycznego</w:t>
      </w:r>
      <w:r>
        <w:rPr>
          <w:b/>
          <w:color w:val="0070C0"/>
          <w:sz w:val="28"/>
          <w:szCs w:val="28"/>
        </w:rPr>
        <w:t xml:space="preserve"> ( wychowawca)</w:t>
      </w:r>
    </w:p>
    <w:p w:rsidR="005B4235" w:rsidRPr="001E7BEB" w:rsidRDefault="005B4235" w:rsidP="005B423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 Zespole :</w:t>
      </w:r>
    </w:p>
    <w:p w:rsidR="005B4235" w:rsidRPr="00C263DF" w:rsidRDefault="005B4235" w:rsidP="005B4235">
      <w:pPr>
        <w:pStyle w:val="Akapitzlist"/>
        <w:numPr>
          <w:ilvl w:val="0"/>
          <w:numId w:val="4"/>
        </w:num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Wychowawca składa wniosek do ZT o </w:t>
      </w:r>
      <w:r w:rsidRPr="001E7BEB">
        <w:rPr>
          <w:sz w:val="28"/>
          <w:szCs w:val="28"/>
        </w:rPr>
        <w:t>wyrażenie opinii o NIEPROMOWANIU</w:t>
      </w:r>
    </w:p>
    <w:p w:rsidR="005B4235" w:rsidRPr="00C263DF" w:rsidRDefault="005B4235" w:rsidP="005B4235">
      <w:pPr>
        <w:pStyle w:val="Akapitzlist"/>
        <w:numPr>
          <w:ilvl w:val="0"/>
          <w:numId w:val="4"/>
        </w:num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Wychowawca przedstawia Zespołowi  uzyskany od rodzica </w:t>
      </w:r>
      <w:r w:rsidR="00F043F6">
        <w:rPr>
          <w:sz w:val="28"/>
          <w:szCs w:val="28"/>
        </w:rPr>
        <w:t xml:space="preserve"> uzgodnienie o niepromowaniu</w:t>
      </w:r>
    </w:p>
    <w:p w:rsidR="005B4235" w:rsidRPr="00C263DF" w:rsidRDefault="005B4235" w:rsidP="005B423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Zespół  przygotowuje  </w:t>
      </w:r>
      <w:r w:rsidRPr="00C263DF">
        <w:rPr>
          <w:sz w:val="28"/>
          <w:szCs w:val="28"/>
        </w:rPr>
        <w:t xml:space="preserve">WOPFU  </w:t>
      </w:r>
    </w:p>
    <w:p w:rsidR="005B4235" w:rsidRPr="00C263DF" w:rsidRDefault="005B4235" w:rsidP="005B4235">
      <w:pPr>
        <w:pStyle w:val="Akapitzlist"/>
        <w:ind w:left="1080"/>
        <w:rPr>
          <w:b/>
          <w:i/>
          <w:color w:val="0070C0"/>
        </w:rPr>
      </w:pPr>
      <w:r w:rsidRPr="00C263DF">
        <w:rPr>
          <w:i/>
        </w:rPr>
        <w:t>Zapisy  w WOPFU  muszą świadczyć o tym , że  uczeń nie opanował  wymagań podstawy programowej w zakresie przewidzianym  dla niego w IPET. Należy zaakcentować  „słabe strony</w:t>
      </w:r>
      <w:r w:rsidRPr="00C263DF">
        <w:rPr>
          <w:b/>
          <w:i/>
          <w:color w:val="0070C0"/>
        </w:rPr>
        <w:t>”.</w:t>
      </w:r>
    </w:p>
    <w:p w:rsidR="005B4235" w:rsidRPr="00C263DF" w:rsidRDefault="005B4235" w:rsidP="005B4235">
      <w:pPr>
        <w:pStyle w:val="Akapitzlist"/>
        <w:numPr>
          <w:ilvl w:val="0"/>
          <w:numId w:val="4"/>
        </w:num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>Zespół na piśmie wyraża  opinię  o  niepromowaniu  z uzasadnieniem</w:t>
      </w:r>
    </w:p>
    <w:p w:rsidR="005B4235" w:rsidRPr="00C0630C" w:rsidRDefault="005B4235" w:rsidP="005B4235">
      <w:pPr>
        <w:pStyle w:val="Akapitzlist"/>
        <w:numPr>
          <w:ilvl w:val="0"/>
          <w:numId w:val="3"/>
        </w:numPr>
        <w:rPr>
          <w:i/>
          <w:color w:val="0070C0"/>
        </w:rPr>
      </w:pPr>
      <w:r>
        <w:rPr>
          <w:b/>
          <w:color w:val="0070C0"/>
          <w:sz w:val="28"/>
          <w:szCs w:val="28"/>
        </w:rPr>
        <w:t xml:space="preserve">Wychowawca  przygotowuje na podstawie WOPFU </w:t>
      </w:r>
    </w:p>
    <w:p w:rsidR="005B4235" w:rsidRPr="00C0630C" w:rsidRDefault="005B4235" w:rsidP="005B4235">
      <w:pPr>
        <w:pStyle w:val="Akapitzlist"/>
        <w:rPr>
          <w:i/>
          <w:color w:val="0070C0"/>
        </w:rPr>
      </w:pPr>
      <w:r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  <w:u w:val="single"/>
        </w:rPr>
        <w:t>roczną ocenę klasyfikacy</w:t>
      </w:r>
      <w:r w:rsidRPr="00C0630C">
        <w:rPr>
          <w:b/>
          <w:color w:val="0070C0"/>
          <w:sz w:val="28"/>
          <w:szCs w:val="28"/>
          <w:u w:val="single"/>
        </w:rPr>
        <w:t xml:space="preserve">jną </w:t>
      </w:r>
      <w:r>
        <w:rPr>
          <w:b/>
          <w:color w:val="0070C0"/>
          <w:sz w:val="28"/>
          <w:szCs w:val="28"/>
          <w:u w:val="single"/>
        </w:rPr>
        <w:t xml:space="preserve"> </w:t>
      </w:r>
      <w:r>
        <w:rPr>
          <w:i/>
          <w:color w:val="0070C0"/>
        </w:rPr>
        <w:t xml:space="preserve">( podpisaną </w:t>
      </w:r>
      <w:r w:rsidRPr="00C0630C">
        <w:rPr>
          <w:i/>
          <w:color w:val="0070C0"/>
        </w:rPr>
        <w:t xml:space="preserve"> przez cały Zespół)</w:t>
      </w:r>
    </w:p>
    <w:p w:rsidR="005B4235" w:rsidRPr="00C0630C" w:rsidRDefault="005B4235" w:rsidP="005B4235">
      <w:pPr>
        <w:pStyle w:val="Akapitzlist"/>
        <w:rPr>
          <w:sz w:val="28"/>
          <w:szCs w:val="28"/>
          <w:u w:val="single"/>
        </w:rPr>
      </w:pPr>
      <w:r w:rsidRPr="00C0630C">
        <w:rPr>
          <w:sz w:val="28"/>
          <w:szCs w:val="28"/>
        </w:rPr>
        <w:t>W podsumowaniu tej oceny  zawarty jest wniosek  do  Rady Pedagogicznej  o  niepromowanie ucznia</w:t>
      </w:r>
    </w:p>
    <w:p w:rsidR="005B4235" w:rsidRPr="00C263DF" w:rsidRDefault="005B4235" w:rsidP="005B4235">
      <w:pPr>
        <w:pStyle w:val="Akapitzlist"/>
        <w:numPr>
          <w:ilvl w:val="0"/>
          <w:numId w:val="3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Wychowawca  przedstawia   na radzie Pedagogicznej </w:t>
      </w:r>
      <w:r w:rsidRPr="00C263DF">
        <w:rPr>
          <w:b/>
          <w:color w:val="0070C0"/>
          <w:sz w:val="28"/>
          <w:szCs w:val="28"/>
        </w:rPr>
        <w:t xml:space="preserve"> komplet  dokumentów :</w:t>
      </w:r>
    </w:p>
    <w:p w:rsidR="005B4235" w:rsidRPr="00C263DF" w:rsidRDefault="005B4235" w:rsidP="005B423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Roczna ocenę klasyfikacyjną  , w której zawarty jest wniosek  </w:t>
      </w:r>
      <w:proofErr w:type="spellStart"/>
      <w:r w:rsidRPr="00C263DF">
        <w:rPr>
          <w:sz w:val="28"/>
          <w:szCs w:val="28"/>
        </w:rPr>
        <w:t>wniosek</w:t>
      </w:r>
      <w:proofErr w:type="spellEnd"/>
      <w:r w:rsidRPr="00C263DF">
        <w:rPr>
          <w:sz w:val="28"/>
          <w:szCs w:val="28"/>
        </w:rPr>
        <w:t xml:space="preserve">  Zespołu Terapeutycznego  do Rady Pedagogicznej  o niepromowanie  ucznia</w:t>
      </w:r>
    </w:p>
    <w:p w:rsidR="005B4235" w:rsidRPr="00C0630C" w:rsidRDefault="005B4235" w:rsidP="005B4235">
      <w:pPr>
        <w:pStyle w:val="Akapitzlist"/>
        <w:ind w:left="1440"/>
        <w:rPr>
          <w:sz w:val="28"/>
          <w:szCs w:val="28"/>
          <w:u w:val="single"/>
        </w:rPr>
      </w:pPr>
      <w:r w:rsidRPr="00C0630C">
        <w:rPr>
          <w:sz w:val="28"/>
          <w:szCs w:val="28"/>
          <w:u w:val="single"/>
        </w:rPr>
        <w:t>Do  rocznej oceny klasyfikacyjnej   dołącza się :</w:t>
      </w:r>
    </w:p>
    <w:p w:rsidR="005B4235" w:rsidRPr="00C263DF" w:rsidRDefault="00F043F6" w:rsidP="005B423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Uzgodnienie z rodzicem</w:t>
      </w:r>
    </w:p>
    <w:p w:rsidR="005B4235" w:rsidRPr="00C263DF" w:rsidRDefault="005B4235" w:rsidP="005B423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C263DF">
        <w:rPr>
          <w:sz w:val="28"/>
          <w:szCs w:val="28"/>
        </w:rPr>
        <w:t xml:space="preserve">Opinię Zespołu  z uzasadnieniem </w:t>
      </w:r>
    </w:p>
    <w:p w:rsidR="005B4235" w:rsidRDefault="005B4235" w:rsidP="005B4235">
      <w:pPr>
        <w:pStyle w:val="Akapitzlist"/>
        <w:numPr>
          <w:ilvl w:val="0"/>
          <w:numId w:val="3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Rad</w:t>
      </w:r>
      <w:r w:rsidR="00F043F6">
        <w:rPr>
          <w:b/>
          <w:color w:val="0070C0"/>
          <w:sz w:val="28"/>
          <w:szCs w:val="28"/>
        </w:rPr>
        <w:t>a Pedagogiczna podejmuje uchwałę</w:t>
      </w:r>
      <w:r>
        <w:rPr>
          <w:b/>
          <w:color w:val="0070C0"/>
          <w:sz w:val="28"/>
          <w:szCs w:val="28"/>
        </w:rPr>
        <w:t xml:space="preserve"> o  niepromowaniu</w:t>
      </w:r>
    </w:p>
    <w:p w:rsidR="005B4235" w:rsidRDefault="005B4235" w:rsidP="005B4235">
      <w:pPr>
        <w:pStyle w:val="Akapitzlist"/>
        <w:numPr>
          <w:ilvl w:val="0"/>
          <w:numId w:val="3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Uczeń  otrzymuje świadectwo z brakiem promocji</w:t>
      </w:r>
    </w:p>
    <w:p w:rsidR="005B4235" w:rsidRDefault="005B4235" w:rsidP="005B4235">
      <w:pPr>
        <w:rPr>
          <w:b/>
          <w:color w:val="0070C0"/>
          <w:sz w:val="28"/>
          <w:szCs w:val="28"/>
        </w:rPr>
      </w:pPr>
    </w:p>
    <w:p w:rsidR="005B4235" w:rsidRDefault="005B4235" w:rsidP="005B4235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BCB3" wp14:editId="5AE01A22">
                <wp:simplePos x="0" y="0"/>
                <wp:positionH relativeFrom="column">
                  <wp:posOffset>3324225</wp:posOffset>
                </wp:positionH>
                <wp:positionV relativeFrom="paragraph">
                  <wp:posOffset>359410</wp:posOffset>
                </wp:positionV>
                <wp:extent cx="238125" cy="1095375"/>
                <wp:effectExtent l="0" t="0" r="28575" b="28575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953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261.75pt;margin-top:28.3pt;width:1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" adj="391" strokecolor="#4a7ebb"/>
            </w:pict>
          </mc:Fallback>
        </mc:AlternateContent>
      </w:r>
      <w:r>
        <w:rPr>
          <w:b/>
          <w:color w:val="0070C0"/>
          <w:sz w:val="28"/>
          <w:szCs w:val="28"/>
        </w:rPr>
        <w:t xml:space="preserve">Uwaga </w:t>
      </w:r>
    </w:p>
    <w:p w:rsidR="005B4235" w:rsidRDefault="005B4235" w:rsidP="005B4235">
      <w:pPr>
        <w:pStyle w:val="Akapitzlist"/>
        <w:numPr>
          <w:ilvl w:val="0"/>
          <w:numId w:val="8"/>
        </w:numPr>
        <w:spacing w:after="0"/>
        <w:rPr>
          <w:b/>
          <w:color w:val="0070C0"/>
          <w:sz w:val="28"/>
          <w:szCs w:val="28"/>
        </w:rPr>
      </w:pPr>
      <w:r w:rsidRPr="00954998">
        <w:rPr>
          <w:b/>
          <w:color w:val="0070C0"/>
          <w:sz w:val="28"/>
          <w:szCs w:val="28"/>
        </w:rPr>
        <w:t xml:space="preserve">Wniosek wychowawcy do Zespołu </w:t>
      </w:r>
    </w:p>
    <w:p w:rsidR="005B4235" w:rsidRDefault="005B4235" w:rsidP="005B4235">
      <w:pPr>
        <w:pStyle w:val="Akapitzlist"/>
        <w:spacing w:after="0"/>
        <w:rPr>
          <w:b/>
          <w:color w:val="0070C0"/>
          <w:sz w:val="28"/>
          <w:szCs w:val="28"/>
        </w:rPr>
      </w:pPr>
      <w:r w:rsidRPr="00954998">
        <w:rPr>
          <w:b/>
          <w:color w:val="0070C0"/>
          <w:sz w:val="28"/>
          <w:szCs w:val="28"/>
        </w:rPr>
        <w:t>o wyrażenie opinii o niepromowaniu</w:t>
      </w:r>
      <w:r>
        <w:rPr>
          <w:b/>
          <w:color w:val="0070C0"/>
          <w:sz w:val="28"/>
          <w:szCs w:val="28"/>
        </w:rPr>
        <w:t xml:space="preserve">               znajdują się na jednym druku </w:t>
      </w:r>
    </w:p>
    <w:p w:rsidR="005B4235" w:rsidRDefault="005B4235" w:rsidP="005B4235">
      <w:pPr>
        <w:pStyle w:val="Akapitzlist"/>
        <w:numPr>
          <w:ilvl w:val="0"/>
          <w:numId w:val="8"/>
        </w:numPr>
        <w:spacing w:after="0"/>
        <w:rPr>
          <w:b/>
          <w:color w:val="0070C0"/>
          <w:sz w:val="28"/>
          <w:szCs w:val="28"/>
        </w:rPr>
      </w:pPr>
      <w:r w:rsidRPr="00954998">
        <w:rPr>
          <w:b/>
          <w:color w:val="0070C0"/>
          <w:sz w:val="28"/>
          <w:szCs w:val="28"/>
        </w:rPr>
        <w:t>Opinia zespołu</w:t>
      </w:r>
      <w:r>
        <w:rPr>
          <w:b/>
          <w:color w:val="0070C0"/>
          <w:sz w:val="28"/>
          <w:szCs w:val="28"/>
        </w:rPr>
        <w:t xml:space="preserve">                                                                 ( wszystko razem)</w:t>
      </w:r>
    </w:p>
    <w:p w:rsidR="00AE5460" w:rsidRPr="00F043F6" w:rsidRDefault="00F043F6" w:rsidP="00F043F6">
      <w:pPr>
        <w:pStyle w:val="Akapitzlist"/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</w:t>
      </w:r>
      <w:r w:rsidR="005B4235">
        <w:rPr>
          <w:b/>
          <w:color w:val="0070C0"/>
          <w:sz w:val="28"/>
          <w:szCs w:val="28"/>
        </w:rPr>
        <w:t xml:space="preserve">                                                 </w:t>
      </w:r>
      <w:r w:rsidR="005B4235" w:rsidRPr="00D46A0C">
        <w:rPr>
          <w:b/>
          <w:i/>
          <w:color w:val="FF0000"/>
          <w:sz w:val="28"/>
          <w:szCs w:val="28"/>
        </w:rPr>
        <w:t>Wniosek ZT o niepromowanie</w:t>
      </w:r>
      <w:bookmarkStart w:id="0" w:name="_GoBack"/>
      <w:bookmarkEnd w:id="0"/>
    </w:p>
    <w:sectPr w:rsidR="00AE5460" w:rsidRPr="00F043F6" w:rsidSect="00AE5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352"/>
    <w:multiLevelType w:val="hybridMultilevel"/>
    <w:tmpl w:val="19205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F504E"/>
    <w:multiLevelType w:val="hybridMultilevel"/>
    <w:tmpl w:val="0906A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5B9D"/>
    <w:multiLevelType w:val="hybridMultilevel"/>
    <w:tmpl w:val="2DC074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A67A3"/>
    <w:multiLevelType w:val="hybridMultilevel"/>
    <w:tmpl w:val="29E6B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960AB"/>
    <w:multiLevelType w:val="hybridMultilevel"/>
    <w:tmpl w:val="85BA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02F6"/>
    <w:multiLevelType w:val="hybridMultilevel"/>
    <w:tmpl w:val="2F0A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F52B7"/>
    <w:multiLevelType w:val="hybridMultilevel"/>
    <w:tmpl w:val="E1E6E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3A6617"/>
    <w:multiLevelType w:val="hybridMultilevel"/>
    <w:tmpl w:val="BCC2E44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60"/>
    <w:rsid w:val="00160197"/>
    <w:rsid w:val="0025466A"/>
    <w:rsid w:val="005B4235"/>
    <w:rsid w:val="00AE5460"/>
    <w:rsid w:val="00D47687"/>
    <w:rsid w:val="00F0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4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4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2023-06-14T09:31:00Z</dcterms:created>
  <dcterms:modified xsi:type="dcterms:W3CDTF">2023-06-14T09:31:00Z</dcterms:modified>
</cp:coreProperties>
</file>