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E4" w:rsidRDefault="00E51FE4" w:rsidP="0045228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51FE4" w:rsidRDefault="00E51FE4" w:rsidP="00452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1FE4" w:rsidRDefault="00E51FE4" w:rsidP="00452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1FE4" w:rsidRDefault="00E51FE4" w:rsidP="00452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1FE4" w:rsidRDefault="00E51FE4" w:rsidP="00452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1FE4" w:rsidRDefault="00E51FE4" w:rsidP="00452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1FE4" w:rsidRDefault="00E51FE4" w:rsidP="00452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1FE4" w:rsidRPr="00452280" w:rsidRDefault="00E51FE4" w:rsidP="00452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1FE4" w:rsidRPr="003C3FB6" w:rsidRDefault="00E51FE4" w:rsidP="00F151FD">
      <w:pPr>
        <w:jc w:val="center"/>
        <w:rPr>
          <w:rFonts w:ascii="Times New Roman" w:hAnsi="Times New Roman"/>
          <w:b/>
          <w:sz w:val="36"/>
          <w:szCs w:val="36"/>
        </w:rPr>
      </w:pPr>
      <w:r w:rsidRPr="003C3FB6">
        <w:rPr>
          <w:rFonts w:ascii="Times New Roman" w:hAnsi="Times New Roman"/>
          <w:b/>
          <w:sz w:val="36"/>
          <w:szCs w:val="36"/>
        </w:rPr>
        <w:t>„Przysposobienie do prac biurowych”</w:t>
      </w:r>
    </w:p>
    <w:p w:rsidR="00E51FE4" w:rsidRPr="00452280" w:rsidRDefault="00E51FE4" w:rsidP="00452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1FE4" w:rsidRPr="00452280" w:rsidRDefault="00E51FE4" w:rsidP="00452280">
      <w:pPr>
        <w:jc w:val="center"/>
        <w:rPr>
          <w:rFonts w:ascii="Times New Roman" w:hAnsi="Times New Roman"/>
          <w:b/>
          <w:sz w:val="28"/>
          <w:szCs w:val="28"/>
        </w:rPr>
      </w:pPr>
      <w:r w:rsidRPr="00452280">
        <w:rPr>
          <w:rFonts w:ascii="Times New Roman" w:hAnsi="Times New Roman"/>
          <w:b/>
          <w:sz w:val="28"/>
          <w:szCs w:val="28"/>
        </w:rPr>
        <w:t xml:space="preserve">PROGRAM NAUCZANIA </w:t>
      </w:r>
      <w:r w:rsidRPr="00452280">
        <w:rPr>
          <w:rFonts w:ascii="Times New Roman" w:hAnsi="Times New Roman"/>
          <w:b/>
          <w:sz w:val="28"/>
          <w:szCs w:val="28"/>
        </w:rPr>
        <w:br/>
        <w:t xml:space="preserve">dla </w:t>
      </w:r>
      <w:r w:rsidRPr="00452280">
        <w:rPr>
          <w:rFonts w:ascii="Times New Roman" w:hAnsi="Times New Roman"/>
          <w:b/>
          <w:sz w:val="28"/>
          <w:szCs w:val="28"/>
        </w:rPr>
        <w:br/>
        <w:t>uczniów Szkoły Specjalnej Przysposabiającej do Pracy</w:t>
      </w:r>
    </w:p>
    <w:p w:rsidR="00E51FE4" w:rsidRPr="00452280" w:rsidRDefault="00E51FE4" w:rsidP="003C3FB6">
      <w:pPr>
        <w:rPr>
          <w:rFonts w:ascii="Times New Roman" w:hAnsi="Times New Roman"/>
          <w:b/>
          <w:sz w:val="28"/>
          <w:szCs w:val="28"/>
        </w:rPr>
      </w:pPr>
    </w:p>
    <w:p w:rsidR="00E51FE4" w:rsidRPr="00452280" w:rsidRDefault="00E51FE4" w:rsidP="00F151F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Opracowała- mgr </w:t>
      </w:r>
      <w:r w:rsidRPr="00452280">
        <w:rPr>
          <w:rFonts w:ascii="Times New Roman" w:hAnsi="Times New Roman"/>
          <w:b/>
          <w:sz w:val="28"/>
          <w:szCs w:val="28"/>
        </w:rPr>
        <w:t>Anna Sady</w:t>
      </w:r>
    </w:p>
    <w:p w:rsidR="00E51FE4" w:rsidRPr="003C3FB6" w:rsidRDefault="00E51FE4" w:rsidP="0045228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51FE4" w:rsidRDefault="00E51FE4" w:rsidP="0045228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51FE4" w:rsidRDefault="00E51FE4" w:rsidP="0045228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51FE4" w:rsidRDefault="00E51FE4" w:rsidP="0045228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51FE4" w:rsidRDefault="00E51FE4" w:rsidP="0045228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51FE4" w:rsidRDefault="00E51FE4" w:rsidP="0045228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51FE4" w:rsidRDefault="00E51FE4" w:rsidP="007A43F8">
      <w:pPr>
        <w:rPr>
          <w:rFonts w:ascii="Times New Roman" w:hAnsi="Times New Roman"/>
          <w:b/>
          <w:sz w:val="32"/>
          <w:szCs w:val="32"/>
        </w:rPr>
      </w:pPr>
    </w:p>
    <w:p w:rsidR="00E51FE4" w:rsidRDefault="00E51FE4" w:rsidP="0045228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51FE4" w:rsidRDefault="00E51FE4" w:rsidP="00D33758">
      <w:pPr>
        <w:pStyle w:val="d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A43F8">
        <w:rPr>
          <w:sz w:val="20"/>
          <w:szCs w:val="20"/>
        </w:rPr>
        <w:t xml:space="preserve">Podstawa prawna: </w:t>
      </w:r>
      <w:r w:rsidRPr="007A43F8">
        <w:rPr>
          <w:bCs/>
          <w:sz w:val="20"/>
          <w:szCs w:val="20"/>
        </w:rPr>
        <w:t>ROZPORZĄDZENIE MIN</w:t>
      </w:r>
      <w:r>
        <w:rPr>
          <w:bCs/>
          <w:sz w:val="20"/>
          <w:szCs w:val="20"/>
        </w:rPr>
        <w:t xml:space="preserve">ISTRA EDUKACJI NARODOWEJ z dnia </w:t>
      </w:r>
      <w:r w:rsidRPr="007A43F8">
        <w:rPr>
          <w:bCs/>
          <w:sz w:val="20"/>
          <w:szCs w:val="20"/>
        </w:rPr>
        <w:t xml:space="preserve">14 lutego 2017 r. </w:t>
      </w:r>
      <w:r>
        <w:rPr>
          <w:bCs/>
          <w:sz w:val="20"/>
          <w:szCs w:val="20"/>
        </w:rPr>
        <w:br/>
      </w:r>
      <w:r w:rsidRPr="007A43F8">
        <w:rPr>
          <w:bCs/>
          <w:sz w:val="20"/>
          <w:szCs w:val="20"/>
        </w:rPr>
        <w:t xml:space="preserve"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7A43F8">
        <w:rPr>
          <w:sz w:val="20"/>
          <w:szCs w:val="20"/>
        </w:rPr>
        <w:t xml:space="preserve">(Dz. U. </w:t>
      </w:r>
      <w:r>
        <w:rPr>
          <w:sz w:val="20"/>
          <w:szCs w:val="20"/>
        </w:rPr>
        <w:t xml:space="preserve">z 14 lutego 2017 r. </w:t>
      </w:r>
      <w:r w:rsidRPr="007A43F8">
        <w:rPr>
          <w:sz w:val="20"/>
          <w:szCs w:val="20"/>
        </w:rPr>
        <w:t xml:space="preserve">poz. 356 oraz z </w:t>
      </w:r>
      <w:r>
        <w:rPr>
          <w:sz w:val="20"/>
          <w:szCs w:val="20"/>
        </w:rPr>
        <w:t xml:space="preserve">31 sierpnia </w:t>
      </w:r>
      <w:r w:rsidRPr="007A43F8">
        <w:rPr>
          <w:sz w:val="20"/>
          <w:szCs w:val="20"/>
        </w:rPr>
        <w:t>2018 r. poz. 1679</w:t>
      </w:r>
      <w:r>
        <w:rPr>
          <w:sz w:val="20"/>
          <w:szCs w:val="20"/>
        </w:rPr>
        <w:t xml:space="preserve"> z późn. zm.</w:t>
      </w:r>
      <w:r w:rsidRPr="007A43F8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E51FE4" w:rsidRPr="00D33758" w:rsidRDefault="00E51FE4" w:rsidP="00D33758">
      <w:pPr>
        <w:pStyle w:val="d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E51FE4" w:rsidRDefault="00E51FE4" w:rsidP="00EA7AF9">
      <w:pPr>
        <w:rPr>
          <w:rFonts w:ascii="Times New Roman" w:hAnsi="Times New Roman"/>
          <w:b/>
          <w:sz w:val="32"/>
          <w:szCs w:val="32"/>
        </w:rPr>
      </w:pPr>
    </w:p>
    <w:p w:rsidR="00E51FE4" w:rsidRDefault="00E51FE4" w:rsidP="00100943">
      <w:pPr>
        <w:rPr>
          <w:rFonts w:ascii="Times New Roman" w:hAnsi="Times New Roman"/>
          <w:b/>
        </w:rPr>
      </w:pPr>
    </w:p>
    <w:p w:rsidR="00E51FE4" w:rsidRDefault="00E51FE4" w:rsidP="00452280">
      <w:pPr>
        <w:jc w:val="center"/>
        <w:rPr>
          <w:rFonts w:ascii="Times New Roman" w:hAnsi="Times New Roman"/>
          <w:b/>
        </w:rPr>
      </w:pPr>
      <w:r w:rsidRPr="00EA7AF9">
        <w:rPr>
          <w:rFonts w:ascii="Times New Roman" w:hAnsi="Times New Roman"/>
          <w:b/>
        </w:rPr>
        <w:t>SPIS TREŚCI</w:t>
      </w:r>
    </w:p>
    <w:p w:rsidR="00E51FE4" w:rsidRPr="00EA7AF9" w:rsidRDefault="00E51FE4" w:rsidP="00100943">
      <w:pPr>
        <w:rPr>
          <w:rFonts w:ascii="Times New Roman" w:hAnsi="Times New Roman"/>
          <w:b/>
        </w:rPr>
      </w:pPr>
    </w:p>
    <w:p w:rsidR="00E51FE4" w:rsidRPr="00EA7AF9" w:rsidRDefault="00E51FE4" w:rsidP="00EA7AF9">
      <w:pPr>
        <w:rPr>
          <w:rFonts w:ascii="Times New Roman" w:hAnsi="Times New Roman"/>
        </w:rPr>
      </w:pPr>
      <w:r w:rsidRPr="00EA7AF9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>P</w:t>
      </w:r>
      <w:r w:rsidRPr="00EA7AF9">
        <w:rPr>
          <w:rFonts w:ascii="Times New Roman" w:hAnsi="Times New Roman"/>
        </w:rPr>
        <w:t>ROWADZENIE ...........................................................................................</w:t>
      </w:r>
      <w:r>
        <w:rPr>
          <w:rFonts w:ascii="Times New Roman" w:hAnsi="Times New Roman"/>
        </w:rPr>
        <w:t>............................ - 3</w:t>
      </w:r>
      <w:r w:rsidRPr="00EA7AF9">
        <w:rPr>
          <w:rFonts w:ascii="Times New Roman" w:hAnsi="Times New Roman"/>
        </w:rPr>
        <w:t xml:space="preserve"> </w:t>
      </w:r>
    </w:p>
    <w:p w:rsidR="00E51FE4" w:rsidRPr="00EA7AF9" w:rsidRDefault="00E51FE4" w:rsidP="00EA7AF9">
      <w:pPr>
        <w:rPr>
          <w:rFonts w:ascii="Times New Roman" w:hAnsi="Times New Roman"/>
        </w:rPr>
      </w:pPr>
      <w:r w:rsidRPr="00EA7AF9">
        <w:rPr>
          <w:rFonts w:ascii="Times New Roman" w:hAnsi="Times New Roman"/>
        </w:rPr>
        <w:t xml:space="preserve">OGÓLNE ZAŁOŻENIA PROGRAMU......................................................................................... </w:t>
      </w:r>
      <w:r>
        <w:rPr>
          <w:rFonts w:ascii="Times New Roman" w:hAnsi="Times New Roman"/>
        </w:rPr>
        <w:t xml:space="preserve"> - 4</w:t>
      </w:r>
    </w:p>
    <w:p w:rsidR="00E51FE4" w:rsidRPr="00EA7AF9" w:rsidRDefault="00E51FE4" w:rsidP="00EA7AF9">
      <w:pPr>
        <w:rPr>
          <w:rFonts w:ascii="Times New Roman" w:hAnsi="Times New Roman"/>
        </w:rPr>
      </w:pPr>
      <w:r w:rsidRPr="00EA7AF9">
        <w:rPr>
          <w:rFonts w:ascii="Times New Roman" w:hAnsi="Times New Roman"/>
        </w:rPr>
        <w:t>CELE EDUKACYJNE 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  <w:r w:rsidRPr="00EA7AF9">
        <w:rPr>
          <w:rFonts w:ascii="Times New Roman" w:hAnsi="Times New Roman"/>
        </w:rPr>
        <w:t xml:space="preserve">.... </w:t>
      </w:r>
      <w:r>
        <w:rPr>
          <w:rFonts w:ascii="Times New Roman" w:hAnsi="Times New Roman"/>
        </w:rPr>
        <w:t>- 5</w:t>
      </w:r>
    </w:p>
    <w:p w:rsidR="00E51FE4" w:rsidRPr="00EA7AF9" w:rsidRDefault="00E51FE4" w:rsidP="00EA7A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REALIZOWANE TREŚCI  </w:t>
      </w:r>
      <w:r w:rsidRPr="00EA7AF9">
        <w:rPr>
          <w:rFonts w:ascii="Times New Roman" w:hAnsi="Times New Roman"/>
        </w:rPr>
        <w:t>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  <w:r w:rsidRPr="00EA7AF9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- 6</w:t>
      </w:r>
    </w:p>
    <w:p w:rsidR="00E51FE4" w:rsidRPr="00EA7AF9" w:rsidRDefault="00E51FE4" w:rsidP="00EA7AF9">
      <w:pPr>
        <w:rPr>
          <w:rFonts w:ascii="Times New Roman" w:hAnsi="Times New Roman"/>
        </w:rPr>
      </w:pPr>
      <w:r w:rsidRPr="00EA7AF9">
        <w:rPr>
          <w:rFonts w:ascii="Times New Roman" w:hAnsi="Times New Roman"/>
        </w:rPr>
        <w:t>PRZEWIDYWANE OSIĄGNIĘCIA ...............................................................................</w:t>
      </w:r>
      <w:r>
        <w:rPr>
          <w:rFonts w:ascii="Times New Roman" w:hAnsi="Times New Roman"/>
        </w:rPr>
        <w:t>.</w:t>
      </w:r>
      <w:r w:rsidRPr="00EA7AF9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</w:t>
      </w:r>
      <w:r w:rsidRPr="00EA7AF9">
        <w:rPr>
          <w:rFonts w:ascii="Times New Roman" w:hAnsi="Times New Roman"/>
        </w:rPr>
        <w:t xml:space="preserve">..... </w:t>
      </w:r>
      <w:r>
        <w:rPr>
          <w:rFonts w:ascii="Times New Roman" w:hAnsi="Times New Roman"/>
        </w:rPr>
        <w:t>- 8</w:t>
      </w:r>
    </w:p>
    <w:p w:rsidR="00E51FE4" w:rsidRPr="00EA7AF9" w:rsidRDefault="00E51FE4" w:rsidP="00EA7AF9">
      <w:pPr>
        <w:rPr>
          <w:rFonts w:ascii="Times New Roman" w:hAnsi="Times New Roman"/>
        </w:rPr>
      </w:pPr>
      <w:r w:rsidRPr="00EA7AF9">
        <w:rPr>
          <w:rFonts w:ascii="Times New Roman" w:hAnsi="Times New Roman"/>
        </w:rPr>
        <w:t>METODY NAUCZANIA</w:t>
      </w:r>
      <w:r>
        <w:rPr>
          <w:rFonts w:ascii="Times New Roman" w:hAnsi="Times New Roman"/>
        </w:rPr>
        <w:t xml:space="preserve">, ŚRODKI DYDAKTYCZNE I FORMY PRACY </w:t>
      </w:r>
      <w:r w:rsidRPr="00EA7AF9">
        <w:rPr>
          <w:rFonts w:ascii="Times New Roman" w:hAnsi="Times New Roman"/>
        </w:rPr>
        <w:t>........................................</w:t>
      </w:r>
      <w:r>
        <w:rPr>
          <w:rFonts w:ascii="Times New Roman" w:hAnsi="Times New Roman"/>
        </w:rPr>
        <w:t>..............................................</w:t>
      </w:r>
      <w:r w:rsidRPr="00EA7AF9">
        <w:rPr>
          <w:rFonts w:ascii="Times New Roman" w:hAnsi="Times New Roman"/>
        </w:rPr>
        <w:t>....................................</w:t>
      </w:r>
      <w:r>
        <w:rPr>
          <w:rFonts w:ascii="Times New Roman" w:hAnsi="Times New Roman"/>
        </w:rPr>
        <w:t>...............................</w:t>
      </w:r>
      <w:r w:rsidRPr="00EA7AF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- 10</w:t>
      </w:r>
    </w:p>
    <w:p w:rsidR="00E51FE4" w:rsidRPr="00EA7AF9" w:rsidRDefault="00E51FE4" w:rsidP="00EA7AF9">
      <w:pPr>
        <w:rPr>
          <w:rFonts w:ascii="Times New Roman" w:hAnsi="Times New Roman"/>
        </w:rPr>
      </w:pPr>
      <w:r w:rsidRPr="00EA7AF9">
        <w:rPr>
          <w:rFonts w:ascii="Times New Roman" w:hAnsi="Times New Roman"/>
        </w:rPr>
        <w:t>OCENA OSIĄGNIĘĆ UCZNIÓW ..............................................................................................</w:t>
      </w:r>
      <w:r>
        <w:rPr>
          <w:rFonts w:ascii="Times New Roman" w:hAnsi="Times New Roman"/>
        </w:rPr>
        <w:t>... - 11</w:t>
      </w:r>
    </w:p>
    <w:p w:rsidR="00E51FE4" w:rsidRDefault="00E51FE4" w:rsidP="00EA7AF9">
      <w:pPr>
        <w:rPr>
          <w:rFonts w:ascii="Times New Roman" w:hAnsi="Times New Roman"/>
        </w:rPr>
      </w:pPr>
    </w:p>
    <w:p w:rsidR="00E51FE4" w:rsidRDefault="00E51FE4" w:rsidP="00EA7AF9">
      <w:pPr>
        <w:rPr>
          <w:rFonts w:ascii="Times New Roman" w:hAnsi="Times New Roman"/>
        </w:rPr>
      </w:pPr>
    </w:p>
    <w:p w:rsidR="00E51FE4" w:rsidRDefault="00E51FE4" w:rsidP="00EA7AF9">
      <w:pPr>
        <w:rPr>
          <w:rFonts w:ascii="Times New Roman" w:hAnsi="Times New Roman"/>
        </w:rPr>
      </w:pPr>
    </w:p>
    <w:p w:rsidR="00E51FE4" w:rsidRDefault="00E51FE4" w:rsidP="00EA7AF9">
      <w:pPr>
        <w:rPr>
          <w:rFonts w:ascii="Times New Roman" w:hAnsi="Times New Roman"/>
        </w:rPr>
      </w:pPr>
    </w:p>
    <w:p w:rsidR="00E51FE4" w:rsidRDefault="00E51FE4" w:rsidP="00EA7AF9">
      <w:pPr>
        <w:rPr>
          <w:rFonts w:ascii="Times New Roman" w:hAnsi="Times New Roman"/>
        </w:rPr>
      </w:pPr>
    </w:p>
    <w:p w:rsidR="00E51FE4" w:rsidRDefault="00E51FE4" w:rsidP="00EA7AF9">
      <w:pPr>
        <w:rPr>
          <w:rFonts w:ascii="Times New Roman" w:hAnsi="Times New Roman"/>
        </w:rPr>
      </w:pPr>
    </w:p>
    <w:p w:rsidR="00E51FE4" w:rsidRDefault="00E51FE4" w:rsidP="00EA7AF9">
      <w:pPr>
        <w:rPr>
          <w:rFonts w:ascii="Times New Roman" w:hAnsi="Times New Roman"/>
        </w:rPr>
      </w:pPr>
    </w:p>
    <w:p w:rsidR="00E51FE4" w:rsidRDefault="00E51FE4" w:rsidP="00EA7AF9">
      <w:pPr>
        <w:rPr>
          <w:rFonts w:ascii="Times New Roman" w:hAnsi="Times New Roman"/>
        </w:rPr>
      </w:pPr>
    </w:p>
    <w:p w:rsidR="00E51FE4" w:rsidRDefault="00E51FE4" w:rsidP="00EA7AF9">
      <w:pPr>
        <w:rPr>
          <w:rFonts w:ascii="Times New Roman" w:hAnsi="Times New Roman"/>
        </w:rPr>
      </w:pPr>
    </w:p>
    <w:p w:rsidR="00E51FE4" w:rsidRDefault="00E51FE4" w:rsidP="00EA7AF9">
      <w:pPr>
        <w:rPr>
          <w:rFonts w:ascii="Times New Roman" w:hAnsi="Times New Roman"/>
        </w:rPr>
      </w:pPr>
    </w:p>
    <w:p w:rsidR="00E51FE4" w:rsidRDefault="00E51FE4" w:rsidP="00EA7AF9">
      <w:pPr>
        <w:rPr>
          <w:rFonts w:ascii="Times New Roman" w:hAnsi="Times New Roman"/>
        </w:rPr>
      </w:pPr>
    </w:p>
    <w:p w:rsidR="00E51FE4" w:rsidRDefault="00E51FE4" w:rsidP="00EA7AF9">
      <w:pPr>
        <w:rPr>
          <w:rFonts w:ascii="Times New Roman" w:hAnsi="Times New Roman"/>
        </w:rPr>
      </w:pPr>
    </w:p>
    <w:p w:rsidR="00E51FE4" w:rsidRDefault="00E51FE4" w:rsidP="00EA7AF9">
      <w:pPr>
        <w:rPr>
          <w:rFonts w:ascii="Times New Roman" w:hAnsi="Times New Roman"/>
        </w:rPr>
      </w:pPr>
    </w:p>
    <w:p w:rsidR="00E51FE4" w:rsidRDefault="00E51FE4" w:rsidP="00EA7AF9">
      <w:pPr>
        <w:rPr>
          <w:rFonts w:ascii="Times New Roman" w:hAnsi="Times New Roman"/>
        </w:rPr>
      </w:pPr>
    </w:p>
    <w:p w:rsidR="00E51FE4" w:rsidRDefault="00E51FE4" w:rsidP="00EA7AF9">
      <w:pPr>
        <w:rPr>
          <w:rFonts w:ascii="Times New Roman" w:hAnsi="Times New Roman"/>
        </w:rPr>
      </w:pPr>
    </w:p>
    <w:p w:rsidR="00E51FE4" w:rsidRDefault="00E51FE4" w:rsidP="00EA7AF9">
      <w:pPr>
        <w:rPr>
          <w:rFonts w:ascii="Times New Roman" w:hAnsi="Times New Roman"/>
        </w:rPr>
      </w:pPr>
    </w:p>
    <w:p w:rsidR="00E51FE4" w:rsidRDefault="00E51FE4" w:rsidP="00EA7AF9">
      <w:pPr>
        <w:rPr>
          <w:rFonts w:ascii="Times New Roman" w:hAnsi="Times New Roman"/>
        </w:rPr>
      </w:pPr>
    </w:p>
    <w:p w:rsidR="00E51FE4" w:rsidRDefault="00E51FE4" w:rsidP="00D61F44">
      <w:pPr>
        <w:jc w:val="center"/>
        <w:rPr>
          <w:rFonts w:ascii="Times New Roman" w:hAnsi="Times New Roman"/>
          <w:b/>
        </w:rPr>
      </w:pPr>
    </w:p>
    <w:p w:rsidR="00E51FE4" w:rsidRPr="00D61F44" w:rsidRDefault="00E51FE4" w:rsidP="00D61F44">
      <w:pPr>
        <w:jc w:val="center"/>
        <w:rPr>
          <w:rFonts w:ascii="Times New Roman" w:hAnsi="Times New Roman"/>
          <w:b/>
        </w:rPr>
      </w:pPr>
      <w:r w:rsidRPr="00D61F44">
        <w:rPr>
          <w:rFonts w:ascii="Times New Roman" w:hAnsi="Times New Roman"/>
          <w:b/>
        </w:rPr>
        <w:lastRenderedPageBreak/>
        <w:t>W</w:t>
      </w:r>
      <w:r>
        <w:rPr>
          <w:rFonts w:ascii="Times New Roman" w:hAnsi="Times New Roman"/>
          <w:b/>
        </w:rPr>
        <w:t>P</w:t>
      </w:r>
      <w:r w:rsidRPr="00D61F44">
        <w:rPr>
          <w:rFonts w:ascii="Times New Roman" w:hAnsi="Times New Roman"/>
          <w:b/>
        </w:rPr>
        <w:t>ROWADZENIE</w:t>
      </w:r>
    </w:p>
    <w:p w:rsidR="00E51FE4" w:rsidRPr="00D61F44" w:rsidRDefault="00E51FE4" w:rsidP="00D61F44">
      <w:pPr>
        <w:jc w:val="both"/>
        <w:rPr>
          <w:rFonts w:ascii="Times New Roman" w:hAnsi="Times New Roman"/>
        </w:rPr>
      </w:pPr>
    </w:p>
    <w:p w:rsidR="00E51FE4" w:rsidRDefault="00E51FE4" w:rsidP="00D61F44">
      <w:pPr>
        <w:ind w:firstLine="708"/>
        <w:jc w:val="both"/>
        <w:rPr>
          <w:rFonts w:ascii="Times New Roman" w:hAnsi="Times New Roman"/>
        </w:rPr>
      </w:pPr>
      <w:r w:rsidRPr="00D61F44">
        <w:rPr>
          <w:rFonts w:ascii="Times New Roman" w:hAnsi="Times New Roman"/>
        </w:rPr>
        <w:t xml:space="preserve">Program nauczania opracowano w oparciu o podstawę programową kształcenia ogólnego dla szkół specjalnych przysposabiających do pracy dla uczniów z </w:t>
      </w:r>
      <w:r>
        <w:rPr>
          <w:rFonts w:ascii="Times New Roman" w:hAnsi="Times New Roman"/>
        </w:rPr>
        <w:t>niepełnosprawnością intelektualną</w:t>
      </w:r>
      <w:r>
        <w:rPr>
          <w:rFonts w:ascii="Times New Roman" w:hAnsi="Times New Roman"/>
        </w:rPr>
        <w:br/>
      </w:r>
      <w:r w:rsidRPr="00D61F44">
        <w:rPr>
          <w:rFonts w:ascii="Times New Roman" w:hAnsi="Times New Roman"/>
        </w:rPr>
        <w:t xml:space="preserve">w stopniu umiarkowanym lub znacznym oraz dla uczniów z niepełnosprawnościami sprzężonymi. Zgodnie z jej założeniami szkoła specjalna przysposabiająca do pracy ma „przygotować młodzież do pełnienia różnych ról społecznych oraz do autonomicznego (na miarę ich możliwości rozwojowych) </w:t>
      </w:r>
      <w:r>
        <w:rPr>
          <w:rFonts w:ascii="Times New Roman" w:hAnsi="Times New Roman"/>
        </w:rPr>
        <w:br/>
      </w:r>
      <w:r w:rsidRPr="00D61F44">
        <w:rPr>
          <w:rFonts w:ascii="Times New Roman" w:hAnsi="Times New Roman"/>
        </w:rPr>
        <w:t>i aktywnego dorosłego życi</w:t>
      </w:r>
      <w:r w:rsidRPr="00161F4C">
        <w:rPr>
          <w:rFonts w:ascii="Times New Roman" w:hAnsi="Times New Roman"/>
        </w:rPr>
        <w:t xml:space="preserve">a.” Punktem wyjścia </w:t>
      </w:r>
      <w:r>
        <w:rPr>
          <w:rFonts w:ascii="Times New Roman" w:hAnsi="Times New Roman"/>
        </w:rPr>
        <w:t>tego programu są zagadnienia z podstawy programowej dotyczące</w:t>
      </w:r>
      <w:r w:rsidRPr="00161F4C">
        <w:rPr>
          <w:rFonts w:ascii="Times New Roman" w:hAnsi="Times New Roman"/>
        </w:rPr>
        <w:t xml:space="preserve"> przygotowanie do samodzielnego wykonywania prac biurowych, m.in. obsługa podstawowych urządzeń biurowych i multimedialnych oraz wypełnianie podstawowych druków urzędowych. Wynika to z faktu, że dla osoby z niepełnosprawnością intelektualną dom </w:t>
      </w:r>
      <w:r>
        <w:rPr>
          <w:rFonts w:ascii="Times New Roman" w:hAnsi="Times New Roman"/>
        </w:rPr>
        <w:br/>
      </w:r>
      <w:r w:rsidRPr="00161F4C">
        <w:rPr>
          <w:rFonts w:ascii="Times New Roman" w:hAnsi="Times New Roman"/>
        </w:rPr>
        <w:t>i rodzina to często jedyne środowisko, w którym prowadzi ona aktywne życie społeczne. Celem</w:t>
      </w:r>
      <w:r w:rsidRPr="00D61F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mojego</w:t>
      </w:r>
      <w:r w:rsidRPr="00D61F44">
        <w:rPr>
          <w:rFonts w:ascii="Times New Roman" w:hAnsi="Times New Roman"/>
        </w:rPr>
        <w:t xml:space="preserve"> programu jest </w:t>
      </w:r>
      <w:r>
        <w:rPr>
          <w:rFonts w:ascii="Times New Roman" w:hAnsi="Times New Roman"/>
        </w:rPr>
        <w:t>więc</w:t>
      </w:r>
      <w:r w:rsidRPr="00D61F44">
        <w:rPr>
          <w:rFonts w:ascii="Times New Roman" w:hAnsi="Times New Roman"/>
        </w:rPr>
        <w:t xml:space="preserve"> nabywan</w:t>
      </w:r>
      <w:r>
        <w:rPr>
          <w:rFonts w:ascii="Times New Roman" w:hAnsi="Times New Roman"/>
        </w:rPr>
        <w:t xml:space="preserve">ie </w:t>
      </w:r>
      <w:r w:rsidRPr="00D61F44">
        <w:rPr>
          <w:rFonts w:ascii="Times New Roman" w:hAnsi="Times New Roman"/>
        </w:rPr>
        <w:t>umiejętności</w:t>
      </w:r>
      <w:r>
        <w:rPr>
          <w:rFonts w:ascii="Times New Roman" w:hAnsi="Times New Roman"/>
        </w:rPr>
        <w:t xml:space="preserve"> pozwalających na samodzielne funkcjonowanie za zewnątrz, w środowisku urzędu czy pracy</w:t>
      </w:r>
      <w:r w:rsidRPr="00D61F44">
        <w:rPr>
          <w:rFonts w:ascii="Times New Roman" w:hAnsi="Times New Roman"/>
        </w:rPr>
        <w:t xml:space="preserve">. Zależy </w:t>
      </w:r>
      <w:r>
        <w:rPr>
          <w:rFonts w:ascii="Times New Roman" w:hAnsi="Times New Roman"/>
        </w:rPr>
        <w:t>mi</w:t>
      </w:r>
      <w:r w:rsidRPr="00D61F44">
        <w:rPr>
          <w:rFonts w:ascii="Times New Roman" w:hAnsi="Times New Roman"/>
        </w:rPr>
        <w:t>, aby uczni</w:t>
      </w:r>
      <w:r w:rsidRPr="00161F4C">
        <w:rPr>
          <w:rFonts w:ascii="Times New Roman" w:hAnsi="Times New Roman"/>
        </w:rPr>
        <w:t xml:space="preserve">owie mieli szansę samodzielnie szukać i poznawać. Nauka w różnych miejscach ma umożliwić im zdobycie szerokiego wachlarza kompetencji społecznych. W pracy z uczniami z niepełnosprawnością intelektualną w stopniu umiarkowanym lub znacznym oraz z niepełnosprawnościami sprzężonymi bardzo ważne jest wielokrotne powtarzanie nauczanych kwestii i czynności. Uczniowie </w:t>
      </w:r>
      <w:r w:rsidRPr="00D61F44">
        <w:rPr>
          <w:rFonts w:ascii="Times New Roman" w:hAnsi="Times New Roman"/>
        </w:rPr>
        <w:t xml:space="preserve">ci mają bowiem problemy </w:t>
      </w:r>
      <w:r>
        <w:rPr>
          <w:rFonts w:ascii="Times New Roman" w:hAnsi="Times New Roman"/>
        </w:rPr>
        <w:br/>
      </w:r>
      <w:r w:rsidRPr="00D61F44">
        <w:rPr>
          <w:rFonts w:ascii="Times New Roman" w:hAnsi="Times New Roman"/>
        </w:rPr>
        <w:t>z logicznym myśleniem i wyciąganiem wniosków. Ich percepcja wzrokowa i słuchowa są zaburzone. Występują u nich problemy z porozumiewaniem się za pomocą mowy, kłopoty z zapamiętywaniem, jak również niesprawność manualna. Stąd nie przewiduj</w:t>
      </w:r>
      <w:r>
        <w:rPr>
          <w:rFonts w:ascii="Times New Roman" w:hAnsi="Times New Roman"/>
        </w:rPr>
        <w:t>ę</w:t>
      </w:r>
      <w:r w:rsidRPr="00D61F44">
        <w:rPr>
          <w:rFonts w:ascii="Times New Roman" w:hAnsi="Times New Roman"/>
        </w:rPr>
        <w:t xml:space="preserve"> sztywnego podziału treści na poszczególne lata nauki, </w:t>
      </w:r>
      <w:r>
        <w:rPr>
          <w:rFonts w:ascii="Times New Roman" w:hAnsi="Times New Roman"/>
        </w:rPr>
        <w:t>uzależniam</w:t>
      </w:r>
      <w:r w:rsidRPr="00D61F44">
        <w:rPr>
          <w:rFonts w:ascii="Times New Roman" w:hAnsi="Times New Roman"/>
        </w:rPr>
        <w:t xml:space="preserve"> tę kwestię </w:t>
      </w:r>
      <w:r>
        <w:rPr>
          <w:rFonts w:ascii="Times New Roman" w:hAnsi="Times New Roman"/>
        </w:rPr>
        <w:t>od</w:t>
      </w:r>
      <w:r w:rsidRPr="00D61F44">
        <w:rPr>
          <w:rFonts w:ascii="Times New Roman" w:hAnsi="Times New Roman"/>
        </w:rPr>
        <w:t xml:space="preserve"> możliwości</w:t>
      </w:r>
      <w:r>
        <w:rPr>
          <w:rFonts w:ascii="Times New Roman" w:hAnsi="Times New Roman"/>
        </w:rPr>
        <w:t xml:space="preserve"> uczniów</w:t>
      </w:r>
      <w:r w:rsidRPr="00D61F44">
        <w:rPr>
          <w:rFonts w:ascii="Times New Roman" w:hAnsi="Times New Roman"/>
        </w:rPr>
        <w:t>.</w:t>
      </w:r>
    </w:p>
    <w:p w:rsidR="00E51FE4" w:rsidRDefault="00E51FE4" w:rsidP="00D61F44">
      <w:pPr>
        <w:ind w:firstLine="708"/>
        <w:jc w:val="both"/>
        <w:rPr>
          <w:rFonts w:ascii="Times New Roman" w:hAnsi="Times New Roman"/>
        </w:rPr>
      </w:pPr>
    </w:p>
    <w:p w:rsidR="00E51FE4" w:rsidRDefault="00E51FE4" w:rsidP="00D61F44">
      <w:pPr>
        <w:ind w:firstLine="708"/>
        <w:jc w:val="both"/>
        <w:rPr>
          <w:rFonts w:ascii="Times New Roman" w:hAnsi="Times New Roman"/>
        </w:rPr>
      </w:pPr>
    </w:p>
    <w:p w:rsidR="00E51FE4" w:rsidRDefault="00E51FE4" w:rsidP="00D61F44">
      <w:pPr>
        <w:ind w:firstLine="708"/>
        <w:jc w:val="both"/>
        <w:rPr>
          <w:rFonts w:ascii="Times New Roman" w:hAnsi="Times New Roman"/>
        </w:rPr>
      </w:pPr>
    </w:p>
    <w:p w:rsidR="00E51FE4" w:rsidRDefault="00E51FE4" w:rsidP="00D61F44">
      <w:pPr>
        <w:ind w:firstLine="708"/>
        <w:jc w:val="both"/>
        <w:rPr>
          <w:rFonts w:ascii="Times New Roman" w:hAnsi="Times New Roman"/>
        </w:rPr>
      </w:pPr>
    </w:p>
    <w:p w:rsidR="00E51FE4" w:rsidRDefault="00E51FE4" w:rsidP="00D61F44">
      <w:pPr>
        <w:ind w:firstLine="708"/>
        <w:jc w:val="both"/>
        <w:rPr>
          <w:rFonts w:ascii="Times New Roman" w:hAnsi="Times New Roman"/>
        </w:rPr>
      </w:pPr>
    </w:p>
    <w:p w:rsidR="00E51FE4" w:rsidRDefault="00E51FE4" w:rsidP="00D61F44">
      <w:pPr>
        <w:ind w:firstLine="708"/>
        <w:jc w:val="both"/>
        <w:rPr>
          <w:rFonts w:ascii="Times New Roman" w:hAnsi="Times New Roman"/>
        </w:rPr>
      </w:pPr>
    </w:p>
    <w:p w:rsidR="00E51FE4" w:rsidRDefault="00E51FE4" w:rsidP="00D61F44">
      <w:pPr>
        <w:ind w:firstLine="708"/>
        <w:jc w:val="both"/>
        <w:rPr>
          <w:rFonts w:ascii="Times New Roman" w:hAnsi="Times New Roman"/>
        </w:rPr>
      </w:pPr>
    </w:p>
    <w:p w:rsidR="00E51FE4" w:rsidRDefault="00E51FE4" w:rsidP="00D61F44">
      <w:pPr>
        <w:ind w:firstLine="708"/>
        <w:jc w:val="both"/>
        <w:rPr>
          <w:rFonts w:ascii="Times New Roman" w:hAnsi="Times New Roman"/>
        </w:rPr>
      </w:pPr>
    </w:p>
    <w:p w:rsidR="00E51FE4" w:rsidRDefault="00E51FE4" w:rsidP="00D61F44">
      <w:pPr>
        <w:ind w:firstLine="708"/>
        <w:jc w:val="both"/>
        <w:rPr>
          <w:rFonts w:ascii="Times New Roman" w:hAnsi="Times New Roman"/>
        </w:rPr>
      </w:pPr>
    </w:p>
    <w:p w:rsidR="00E51FE4" w:rsidRDefault="00E51FE4" w:rsidP="00D61F44">
      <w:pPr>
        <w:ind w:firstLine="708"/>
        <w:jc w:val="both"/>
        <w:rPr>
          <w:rFonts w:ascii="Times New Roman" w:hAnsi="Times New Roman"/>
        </w:rPr>
      </w:pPr>
    </w:p>
    <w:p w:rsidR="00E51FE4" w:rsidRDefault="00E51FE4" w:rsidP="00D61F44">
      <w:pPr>
        <w:ind w:firstLine="708"/>
        <w:jc w:val="both"/>
        <w:rPr>
          <w:rFonts w:ascii="Times New Roman" w:hAnsi="Times New Roman"/>
        </w:rPr>
      </w:pPr>
    </w:p>
    <w:p w:rsidR="00E51FE4" w:rsidRDefault="00E51FE4" w:rsidP="00D61F44">
      <w:pPr>
        <w:ind w:firstLine="708"/>
        <w:jc w:val="both"/>
        <w:rPr>
          <w:rFonts w:ascii="Times New Roman" w:hAnsi="Times New Roman"/>
        </w:rPr>
      </w:pPr>
    </w:p>
    <w:p w:rsidR="00E51FE4" w:rsidRDefault="00E51FE4" w:rsidP="00D61F44">
      <w:pPr>
        <w:ind w:firstLine="708"/>
        <w:jc w:val="both"/>
        <w:rPr>
          <w:rFonts w:ascii="Times New Roman" w:hAnsi="Times New Roman"/>
        </w:rPr>
      </w:pPr>
    </w:p>
    <w:p w:rsidR="00E51FE4" w:rsidRDefault="00E51FE4" w:rsidP="00112A0A">
      <w:pPr>
        <w:jc w:val="both"/>
        <w:rPr>
          <w:rFonts w:ascii="Times New Roman" w:hAnsi="Times New Roman"/>
        </w:rPr>
      </w:pPr>
    </w:p>
    <w:p w:rsidR="00E51FE4" w:rsidRPr="00A71EA4" w:rsidRDefault="00E51FE4" w:rsidP="00112A0A">
      <w:pPr>
        <w:jc w:val="center"/>
        <w:rPr>
          <w:rFonts w:ascii="Times New Roman" w:hAnsi="Times New Roman"/>
          <w:b/>
        </w:rPr>
      </w:pPr>
      <w:r w:rsidRPr="00A71EA4">
        <w:rPr>
          <w:rFonts w:ascii="Times New Roman" w:hAnsi="Times New Roman"/>
          <w:b/>
        </w:rPr>
        <w:lastRenderedPageBreak/>
        <w:t>OGÓLNE ZAŁOŻENIA PROGRAMU</w:t>
      </w:r>
    </w:p>
    <w:p w:rsidR="00E51FE4" w:rsidRPr="005B716C" w:rsidRDefault="00E51FE4" w:rsidP="005B716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B716C">
        <w:rPr>
          <w:rFonts w:ascii="Times New Roman" w:hAnsi="Times New Roman"/>
        </w:rPr>
        <w:t>Program opiera si</w:t>
      </w:r>
      <w:r>
        <w:rPr>
          <w:rFonts w:ascii="Times New Roman" w:hAnsi="Times New Roman"/>
        </w:rPr>
        <w:t>ę na kilku podstawowych założeniach. Po pierwsze- j</w:t>
      </w:r>
      <w:r w:rsidRPr="005B716C">
        <w:rPr>
          <w:rFonts w:ascii="Times New Roman" w:hAnsi="Times New Roman"/>
        </w:rPr>
        <w:t xml:space="preserve">ego podbudowę stanowią treści nauczania realizowane w latach wcześniejszej nauki. </w:t>
      </w:r>
      <w:r>
        <w:rPr>
          <w:rFonts w:ascii="Times New Roman" w:hAnsi="Times New Roman"/>
        </w:rPr>
        <w:t>Po drugie - p</w:t>
      </w:r>
      <w:r w:rsidRPr="005B716C">
        <w:rPr>
          <w:rFonts w:ascii="Times New Roman" w:hAnsi="Times New Roman"/>
        </w:rPr>
        <w:t xml:space="preserve">rzekazywane treści edukacyjne należy wiązać z praktycznym działaniem, a opanowane umiejętności stale utrwalać </w:t>
      </w:r>
      <w:r w:rsidRPr="005B716C">
        <w:rPr>
          <w:rFonts w:ascii="Times New Roman" w:hAnsi="Times New Roman"/>
        </w:rPr>
        <w:br/>
        <w:t xml:space="preserve">i odnosić je do realnych sytuacji życiowych. </w:t>
      </w:r>
      <w:r>
        <w:rPr>
          <w:rFonts w:ascii="Times New Roman" w:hAnsi="Times New Roman"/>
        </w:rPr>
        <w:t>I po trzecie- w</w:t>
      </w:r>
      <w:r w:rsidRPr="005B716C">
        <w:rPr>
          <w:rFonts w:ascii="Times New Roman" w:hAnsi="Times New Roman"/>
        </w:rPr>
        <w:t>szystkie zaplanowane działania edukacyjne muszą być zgodne z następującymi zasadami:</w:t>
      </w:r>
    </w:p>
    <w:p w:rsidR="00E51FE4" w:rsidRPr="005B716C" w:rsidRDefault="00E51FE4" w:rsidP="00E96158">
      <w:pPr>
        <w:spacing w:after="0" w:line="240" w:lineRule="auto"/>
        <w:jc w:val="both"/>
        <w:rPr>
          <w:rFonts w:ascii="Times New Roman" w:hAnsi="Times New Roman"/>
        </w:rPr>
      </w:pPr>
      <w:r w:rsidRPr="005B716C">
        <w:rPr>
          <w:rFonts w:ascii="Times New Roman" w:hAnsi="Times New Roman"/>
        </w:rPr>
        <w:t>- gruntowna znajomość ucznia i przychodzenie mu z racjonalną pomocą,</w:t>
      </w:r>
    </w:p>
    <w:p w:rsidR="00E51FE4" w:rsidRPr="005B716C" w:rsidRDefault="00E51FE4" w:rsidP="00E96158">
      <w:pPr>
        <w:spacing w:after="0" w:line="240" w:lineRule="auto"/>
        <w:jc w:val="both"/>
        <w:rPr>
          <w:rFonts w:ascii="Times New Roman" w:hAnsi="Times New Roman"/>
        </w:rPr>
      </w:pPr>
      <w:r w:rsidRPr="005B716C">
        <w:rPr>
          <w:rFonts w:ascii="Times New Roman" w:hAnsi="Times New Roman"/>
        </w:rPr>
        <w:t>- indywidualizacja wymagań, metod, doboru środków dydaktycznych oraz organizacji i tempa pracy,</w:t>
      </w:r>
    </w:p>
    <w:p w:rsidR="00E51FE4" w:rsidRPr="005B716C" w:rsidRDefault="00E51FE4" w:rsidP="00E96158">
      <w:pPr>
        <w:spacing w:after="0" w:line="240" w:lineRule="auto"/>
        <w:jc w:val="both"/>
        <w:rPr>
          <w:rFonts w:ascii="Times New Roman" w:hAnsi="Times New Roman"/>
        </w:rPr>
      </w:pPr>
      <w:r w:rsidRPr="005B716C">
        <w:rPr>
          <w:rFonts w:ascii="Times New Roman" w:hAnsi="Times New Roman"/>
        </w:rPr>
        <w:t>- przystępność treści nauczania,</w:t>
      </w:r>
    </w:p>
    <w:p w:rsidR="00E51FE4" w:rsidRPr="005B716C" w:rsidRDefault="00E51FE4" w:rsidP="00E96158">
      <w:pPr>
        <w:spacing w:after="0" w:line="240" w:lineRule="auto"/>
        <w:jc w:val="both"/>
        <w:rPr>
          <w:rFonts w:ascii="Times New Roman" w:hAnsi="Times New Roman"/>
        </w:rPr>
      </w:pPr>
      <w:r w:rsidRPr="005B716C">
        <w:rPr>
          <w:rFonts w:ascii="Times New Roman" w:hAnsi="Times New Roman"/>
        </w:rPr>
        <w:t>- stopniowanie trudności,</w:t>
      </w:r>
    </w:p>
    <w:p w:rsidR="00E51FE4" w:rsidRPr="005B716C" w:rsidRDefault="00E51FE4" w:rsidP="00E96158">
      <w:pPr>
        <w:spacing w:after="0" w:line="240" w:lineRule="auto"/>
        <w:jc w:val="both"/>
        <w:rPr>
          <w:rFonts w:ascii="Times New Roman" w:hAnsi="Times New Roman"/>
        </w:rPr>
      </w:pPr>
      <w:r w:rsidRPr="005B716C">
        <w:rPr>
          <w:rFonts w:ascii="Times New Roman" w:hAnsi="Times New Roman"/>
        </w:rPr>
        <w:t>- aktywny udział ucznia w procesie nauczania – uczenia się,</w:t>
      </w:r>
    </w:p>
    <w:p w:rsidR="00E51FE4" w:rsidRPr="005B716C" w:rsidRDefault="00E51FE4" w:rsidP="00E96158">
      <w:pPr>
        <w:spacing w:after="0" w:line="240" w:lineRule="auto"/>
        <w:jc w:val="both"/>
        <w:rPr>
          <w:rFonts w:ascii="Times New Roman" w:hAnsi="Times New Roman"/>
        </w:rPr>
      </w:pPr>
      <w:r w:rsidRPr="005B716C">
        <w:rPr>
          <w:rFonts w:ascii="Times New Roman" w:hAnsi="Times New Roman"/>
        </w:rPr>
        <w:t>- wszechstronna poglądowość i przykład,</w:t>
      </w:r>
    </w:p>
    <w:p w:rsidR="00E51FE4" w:rsidRPr="005B716C" w:rsidRDefault="00E51FE4" w:rsidP="00E96158">
      <w:pPr>
        <w:spacing w:after="0" w:line="240" w:lineRule="auto"/>
        <w:jc w:val="both"/>
        <w:rPr>
          <w:rFonts w:ascii="Times New Roman" w:hAnsi="Times New Roman"/>
        </w:rPr>
      </w:pPr>
      <w:r w:rsidRPr="005B716C">
        <w:rPr>
          <w:rFonts w:ascii="Times New Roman" w:hAnsi="Times New Roman"/>
        </w:rPr>
        <w:t>- zintegrowane oddziaływanie specjalistów w procesie edukacji,</w:t>
      </w:r>
    </w:p>
    <w:p w:rsidR="00E51FE4" w:rsidRPr="005B716C" w:rsidRDefault="00E51FE4" w:rsidP="00E96158">
      <w:pPr>
        <w:spacing w:after="0" w:line="240" w:lineRule="auto"/>
        <w:jc w:val="both"/>
        <w:rPr>
          <w:rFonts w:ascii="Times New Roman" w:hAnsi="Times New Roman"/>
        </w:rPr>
      </w:pPr>
      <w:r w:rsidRPr="005B716C">
        <w:rPr>
          <w:rFonts w:ascii="Times New Roman" w:hAnsi="Times New Roman"/>
        </w:rPr>
        <w:t>- systematyczność,</w:t>
      </w:r>
    </w:p>
    <w:p w:rsidR="00E51FE4" w:rsidRPr="005B716C" w:rsidRDefault="00E51FE4" w:rsidP="00E96158">
      <w:pPr>
        <w:spacing w:after="0" w:line="240" w:lineRule="auto"/>
        <w:jc w:val="both"/>
        <w:rPr>
          <w:rFonts w:ascii="Times New Roman" w:hAnsi="Times New Roman"/>
        </w:rPr>
      </w:pPr>
      <w:r w:rsidRPr="005B716C">
        <w:rPr>
          <w:rFonts w:ascii="Times New Roman" w:hAnsi="Times New Roman"/>
        </w:rPr>
        <w:t>- trwałość wiedzy,</w:t>
      </w:r>
    </w:p>
    <w:p w:rsidR="00E51FE4" w:rsidRPr="005B716C" w:rsidRDefault="00E51FE4" w:rsidP="00E96158">
      <w:pPr>
        <w:spacing w:after="0" w:line="240" w:lineRule="auto"/>
        <w:jc w:val="both"/>
        <w:rPr>
          <w:rFonts w:ascii="Times New Roman" w:hAnsi="Times New Roman"/>
        </w:rPr>
      </w:pPr>
      <w:r w:rsidRPr="005B716C">
        <w:rPr>
          <w:rFonts w:ascii="Times New Roman" w:hAnsi="Times New Roman"/>
        </w:rPr>
        <w:t>- wiązanie teorii z praktyką.</w:t>
      </w:r>
    </w:p>
    <w:p w:rsidR="00E51FE4" w:rsidRDefault="00E51FE4" w:rsidP="00E96158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5B716C">
        <w:rPr>
          <w:rFonts w:ascii="Times New Roman" w:hAnsi="Times New Roman"/>
        </w:rPr>
        <w:t xml:space="preserve">Bardzo ważne jest też, aby realizację treści kształcenia dostosować do rodzaju niepełnosprawności, wieku uczniów, stopnia upośledzenia umysłowego oraz jego potrzeb i zainteresowań. Dlatego też </w:t>
      </w:r>
      <w:r>
        <w:rPr>
          <w:rFonts w:ascii="Times New Roman" w:hAnsi="Times New Roman"/>
        </w:rPr>
        <w:br/>
      </w:r>
      <w:r w:rsidRPr="005B716C">
        <w:rPr>
          <w:rFonts w:ascii="Times New Roman" w:hAnsi="Times New Roman"/>
        </w:rPr>
        <w:t>w trakcie realizacji programu nauczyciel ma prawo modyfikować i rozbudowywać proponowane treści zgodnie z potrzebami uczniów. Materiał nauczania przeznaczony jest do realizacji w ciągu trzech lat nauki (z możliwością wydłużenia etapu edukacyjnego). Zajęcia będą prowadzone w formie zajęć warsztatowych w szkolnych pracowniach oraz poza nią</w:t>
      </w:r>
      <w:r>
        <w:rPr>
          <w:rFonts w:ascii="Times New Roman" w:hAnsi="Times New Roman"/>
        </w:rPr>
        <w:t xml:space="preserve"> np. na poczcie czy w urzędzie pracy</w:t>
      </w:r>
      <w:r w:rsidRPr="005B716C">
        <w:rPr>
          <w:rFonts w:ascii="Times New Roman" w:hAnsi="Times New Roman"/>
        </w:rPr>
        <w:t xml:space="preserve">. Ocena osiągnięć będzie dokonywana zgodnie z założeniami podstawy programowej oraz </w:t>
      </w:r>
      <w:r>
        <w:rPr>
          <w:rFonts w:ascii="Times New Roman" w:hAnsi="Times New Roman"/>
        </w:rPr>
        <w:br/>
      </w:r>
      <w:r w:rsidRPr="005B716C">
        <w:rPr>
          <w:rFonts w:ascii="Times New Roman" w:hAnsi="Times New Roman"/>
        </w:rPr>
        <w:t>z Wewnątrzszkolnym Systemem Oceniania szkoły.</w:t>
      </w:r>
    </w:p>
    <w:p w:rsidR="00E51FE4" w:rsidRDefault="00E51FE4" w:rsidP="00D61F44">
      <w:pPr>
        <w:ind w:firstLine="708"/>
        <w:jc w:val="both"/>
        <w:rPr>
          <w:rFonts w:ascii="Times New Roman" w:hAnsi="Times New Roman"/>
          <w:color w:val="FF0000"/>
        </w:rPr>
      </w:pPr>
    </w:p>
    <w:p w:rsidR="00E51FE4" w:rsidRDefault="00E51FE4" w:rsidP="00D61F44">
      <w:pPr>
        <w:ind w:firstLine="708"/>
        <w:jc w:val="both"/>
        <w:rPr>
          <w:rFonts w:ascii="Times New Roman" w:hAnsi="Times New Roman"/>
          <w:color w:val="FF0000"/>
        </w:rPr>
      </w:pPr>
    </w:p>
    <w:p w:rsidR="00E51FE4" w:rsidRDefault="00E51FE4" w:rsidP="00D61F44">
      <w:pPr>
        <w:ind w:firstLine="708"/>
        <w:jc w:val="both"/>
        <w:rPr>
          <w:rFonts w:ascii="Times New Roman" w:hAnsi="Times New Roman"/>
          <w:color w:val="FF0000"/>
        </w:rPr>
      </w:pPr>
    </w:p>
    <w:p w:rsidR="00E51FE4" w:rsidRDefault="00E51FE4" w:rsidP="00D61F44">
      <w:pPr>
        <w:ind w:firstLine="708"/>
        <w:jc w:val="both"/>
        <w:rPr>
          <w:rFonts w:ascii="Times New Roman" w:hAnsi="Times New Roman"/>
          <w:color w:val="FF0000"/>
        </w:rPr>
      </w:pPr>
    </w:p>
    <w:p w:rsidR="00E51FE4" w:rsidRDefault="00E51FE4" w:rsidP="00D61F44">
      <w:pPr>
        <w:ind w:firstLine="708"/>
        <w:jc w:val="both"/>
        <w:rPr>
          <w:rFonts w:ascii="Times New Roman" w:hAnsi="Times New Roman"/>
          <w:color w:val="FF0000"/>
        </w:rPr>
      </w:pPr>
    </w:p>
    <w:p w:rsidR="00E51FE4" w:rsidRDefault="00E51FE4" w:rsidP="00D61F44">
      <w:pPr>
        <w:ind w:firstLine="708"/>
        <w:jc w:val="both"/>
        <w:rPr>
          <w:rFonts w:ascii="Times New Roman" w:hAnsi="Times New Roman"/>
          <w:color w:val="FF0000"/>
        </w:rPr>
      </w:pPr>
    </w:p>
    <w:p w:rsidR="00E51FE4" w:rsidRDefault="00E51FE4" w:rsidP="00D61F44">
      <w:pPr>
        <w:ind w:firstLine="708"/>
        <w:jc w:val="both"/>
        <w:rPr>
          <w:rFonts w:ascii="Times New Roman" w:hAnsi="Times New Roman"/>
          <w:color w:val="FF0000"/>
        </w:rPr>
      </w:pPr>
    </w:p>
    <w:p w:rsidR="00E51FE4" w:rsidRDefault="00E51FE4" w:rsidP="00D61F44">
      <w:pPr>
        <w:ind w:firstLine="708"/>
        <w:jc w:val="both"/>
        <w:rPr>
          <w:rFonts w:ascii="Times New Roman" w:hAnsi="Times New Roman"/>
          <w:color w:val="FF0000"/>
        </w:rPr>
      </w:pPr>
    </w:p>
    <w:p w:rsidR="00E51FE4" w:rsidRDefault="00E51FE4" w:rsidP="00D61F44">
      <w:pPr>
        <w:ind w:firstLine="708"/>
        <w:jc w:val="both"/>
        <w:rPr>
          <w:rFonts w:ascii="Times New Roman" w:hAnsi="Times New Roman"/>
          <w:color w:val="FF0000"/>
        </w:rPr>
      </w:pPr>
    </w:p>
    <w:p w:rsidR="00E51FE4" w:rsidRDefault="00E51FE4" w:rsidP="00D61F44">
      <w:pPr>
        <w:ind w:firstLine="708"/>
        <w:jc w:val="both"/>
        <w:rPr>
          <w:rFonts w:ascii="Times New Roman" w:hAnsi="Times New Roman"/>
          <w:color w:val="FF0000"/>
        </w:rPr>
      </w:pPr>
    </w:p>
    <w:p w:rsidR="00E51FE4" w:rsidRDefault="00E51FE4" w:rsidP="00D61F44">
      <w:pPr>
        <w:ind w:firstLine="708"/>
        <w:jc w:val="both"/>
        <w:rPr>
          <w:rFonts w:ascii="Times New Roman" w:hAnsi="Times New Roman"/>
          <w:color w:val="FF0000"/>
        </w:rPr>
      </w:pPr>
    </w:p>
    <w:p w:rsidR="00E51FE4" w:rsidRDefault="00E51FE4" w:rsidP="00D61F44">
      <w:pPr>
        <w:ind w:firstLine="708"/>
        <w:jc w:val="both"/>
        <w:rPr>
          <w:rFonts w:ascii="Times New Roman" w:hAnsi="Times New Roman"/>
        </w:rPr>
      </w:pPr>
    </w:p>
    <w:p w:rsidR="00E51FE4" w:rsidRDefault="00E51FE4" w:rsidP="00D61F44">
      <w:pPr>
        <w:ind w:firstLine="708"/>
        <w:jc w:val="both"/>
        <w:rPr>
          <w:rFonts w:ascii="Times New Roman" w:hAnsi="Times New Roman"/>
        </w:rPr>
      </w:pPr>
    </w:p>
    <w:p w:rsidR="00E51FE4" w:rsidRDefault="00E51FE4" w:rsidP="00D61F44">
      <w:pPr>
        <w:ind w:firstLine="708"/>
        <w:jc w:val="both"/>
        <w:rPr>
          <w:rFonts w:ascii="Times New Roman" w:hAnsi="Times New Roman"/>
        </w:rPr>
      </w:pPr>
    </w:p>
    <w:p w:rsidR="00E51FE4" w:rsidRDefault="00E51FE4" w:rsidP="00D61F44">
      <w:pPr>
        <w:ind w:firstLine="708"/>
        <w:jc w:val="both"/>
        <w:rPr>
          <w:rFonts w:ascii="Times New Roman" w:hAnsi="Times New Roman"/>
        </w:rPr>
      </w:pPr>
    </w:p>
    <w:p w:rsidR="00E51FE4" w:rsidRPr="008476B7" w:rsidRDefault="00E51FE4" w:rsidP="00D61F44">
      <w:pPr>
        <w:ind w:firstLine="708"/>
        <w:jc w:val="both"/>
        <w:rPr>
          <w:rFonts w:ascii="Times New Roman" w:hAnsi="Times New Roman"/>
        </w:rPr>
      </w:pPr>
    </w:p>
    <w:p w:rsidR="00E51FE4" w:rsidRPr="008476B7" w:rsidRDefault="00E51FE4" w:rsidP="005B716C">
      <w:pPr>
        <w:jc w:val="center"/>
        <w:rPr>
          <w:rFonts w:ascii="Times New Roman" w:hAnsi="Times New Roman"/>
          <w:b/>
        </w:rPr>
      </w:pPr>
      <w:r w:rsidRPr="008476B7">
        <w:rPr>
          <w:rFonts w:ascii="Times New Roman" w:hAnsi="Times New Roman"/>
          <w:b/>
        </w:rPr>
        <w:lastRenderedPageBreak/>
        <w:t>CELE EDUKACYJNE</w:t>
      </w:r>
    </w:p>
    <w:p w:rsidR="00E51FE4" w:rsidRPr="00882DB5" w:rsidRDefault="00E51FE4" w:rsidP="008476B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882DB5">
        <w:rPr>
          <w:rFonts w:ascii="Times New Roman" w:hAnsi="Times New Roman"/>
        </w:rPr>
        <w:t>Cele ogólne:</w:t>
      </w:r>
    </w:p>
    <w:p w:rsidR="00E51FE4" w:rsidRPr="00882DB5" w:rsidRDefault="00E51FE4" w:rsidP="005C07CA">
      <w:pPr>
        <w:pStyle w:val="Akapitzlist"/>
        <w:rPr>
          <w:rFonts w:ascii="Times New Roman" w:hAnsi="Times New Roman"/>
        </w:rPr>
      </w:pPr>
      <w:r w:rsidRPr="00882DB5">
        <w:rPr>
          <w:rFonts w:ascii="Times New Roman" w:hAnsi="Times New Roman"/>
        </w:rPr>
        <w:t>- kształcenie kompetencji społecznych, zdolności adaptacyjnych i nabywanie nowych umiejętności umożliwiających samodzielne, niezależne funkcjonowanie uczniów,</w:t>
      </w:r>
      <w:r w:rsidRPr="00882DB5">
        <w:rPr>
          <w:rFonts w:ascii="Times New Roman" w:hAnsi="Times New Roman"/>
        </w:rPr>
        <w:br/>
        <w:t xml:space="preserve">- doświadczanie i rozumienie sytuacji związanych z dorosłym życiem, </w:t>
      </w:r>
    </w:p>
    <w:p w:rsidR="00E51FE4" w:rsidRPr="00882DB5" w:rsidRDefault="00E51FE4" w:rsidP="005C07CA">
      <w:pPr>
        <w:pStyle w:val="Akapitzlist"/>
        <w:rPr>
          <w:rFonts w:ascii="Times New Roman" w:hAnsi="Times New Roman"/>
        </w:rPr>
      </w:pPr>
      <w:r w:rsidRPr="00882DB5">
        <w:rPr>
          <w:rFonts w:ascii="Times New Roman" w:hAnsi="Times New Roman"/>
        </w:rPr>
        <w:t xml:space="preserve">- przygotowanie uczniów do zatrudniania wspomaganego lub innej formy zatrudniania albo do efektywnego funkcjonowania w dziennych placówkach aktywności dla osób dorosłych, </w:t>
      </w:r>
      <w:r w:rsidRPr="00882DB5">
        <w:rPr>
          <w:rFonts w:ascii="Times New Roman" w:hAnsi="Times New Roman"/>
        </w:rPr>
        <w:br/>
        <w:t>w maksymalnej integracji z innymi członkami społeczności lokalnej,</w:t>
      </w:r>
    </w:p>
    <w:p w:rsidR="00E51FE4" w:rsidRPr="00882DB5" w:rsidRDefault="00E51FE4" w:rsidP="005C07CA">
      <w:pPr>
        <w:pStyle w:val="Akapitzlist"/>
        <w:rPr>
          <w:rFonts w:ascii="Times New Roman" w:hAnsi="Times New Roman"/>
        </w:rPr>
      </w:pPr>
      <w:r w:rsidRPr="00882DB5">
        <w:rPr>
          <w:rFonts w:ascii="Times New Roman" w:hAnsi="Times New Roman"/>
        </w:rPr>
        <w:t xml:space="preserve">- przygotowywanie uczniów do samodzielnego lub grupowego mieszkania (w tym </w:t>
      </w:r>
      <w:r w:rsidRPr="00882DB5">
        <w:rPr>
          <w:rFonts w:ascii="Times New Roman" w:hAnsi="Times New Roman"/>
        </w:rPr>
        <w:br/>
        <w:t>w mieszkalnictwie wspomaganym i chronionym).</w:t>
      </w:r>
    </w:p>
    <w:p w:rsidR="00E51FE4" w:rsidRPr="00882DB5" w:rsidRDefault="00E51FE4" w:rsidP="005C07CA">
      <w:pPr>
        <w:pStyle w:val="Akapitzlist"/>
        <w:rPr>
          <w:rFonts w:ascii="Times New Roman" w:hAnsi="Times New Roman"/>
        </w:rPr>
      </w:pPr>
    </w:p>
    <w:p w:rsidR="00E51FE4" w:rsidRPr="00882DB5" w:rsidRDefault="00E51FE4" w:rsidP="002C76C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882DB5">
        <w:rPr>
          <w:rFonts w:ascii="Times New Roman" w:hAnsi="Times New Roman"/>
        </w:rPr>
        <w:t>Cele szczegółowe:</w:t>
      </w:r>
    </w:p>
    <w:p w:rsidR="00E51FE4" w:rsidRPr="00882DB5" w:rsidRDefault="00E51FE4" w:rsidP="002C76CB">
      <w:pPr>
        <w:pStyle w:val="Akapitzlist"/>
        <w:rPr>
          <w:rFonts w:ascii="Times New Roman" w:hAnsi="Times New Roman"/>
        </w:rPr>
      </w:pPr>
      <w:r w:rsidRPr="00882DB5">
        <w:rPr>
          <w:rFonts w:ascii="Times New Roman" w:hAnsi="Times New Roman"/>
        </w:rPr>
        <w:t>- kształtowanie umiejętności posługiwania się narzędziami i urządzeniami biurowymi,</w:t>
      </w:r>
      <w:r w:rsidRPr="00882DB5">
        <w:rPr>
          <w:rFonts w:ascii="Times New Roman" w:hAnsi="Times New Roman"/>
        </w:rPr>
        <w:br/>
        <w:t>- nabywanie umiejętności przestrzegania zasad bezpieczeństwa na stanowisku pracy,</w:t>
      </w:r>
      <w:r w:rsidRPr="00882DB5">
        <w:rPr>
          <w:rFonts w:ascii="Times New Roman" w:hAnsi="Times New Roman"/>
        </w:rPr>
        <w:br/>
        <w:t>- opanowanie podstawowych umiejętności i czynności pracy z zakresu prac biurowych,</w:t>
      </w:r>
      <w:r w:rsidRPr="00882DB5">
        <w:rPr>
          <w:rFonts w:ascii="Times New Roman" w:hAnsi="Times New Roman"/>
        </w:rPr>
        <w:br/>
        <w:t>- wykonywanie indywidualnie i zespołowo różnych prac z zakresu prac biurowych mających na celu zaspokajanie potrzeb własnych i otoczenia,</w:t>
      </w:r>
      <w:r w:rsidRPr="00882DB5">
        <w:rPr>
          <w:rFonts w:ascii="Times New Roman" w:hAnsi="Times New Roman"/>
        </w:rPr>
        <w:br/>
        <w:t>- przygotowanie wykorzystania zdobytych wiadomości i umiejętności w życiu codziennym, oraz do pełnienia różnych ról społecznych.</w:t>
      </w:r>
      <w:r w:rsidRPr="00882DB5">
        <w:rPr>
          <w:rFonts w:ascii="Times New Roman" w:hAnsi="Times New Roman"/>
        </w:rPr>
        <w:br/>
        <w:t>- kształtowanie umiejętności korzystania z instytucji i placówek publicznych,</w:t>
      </w:r>
      <w:r w:rsidRPr="00882DB5">
        <w:rPr>
          <w:rFonts w:ascii="Times New Roman" w:hAnsi="Times New Roman"/>
        </w:rPr>
        <w:br/>
        <w:t>- rozwijanie zainteresowań uczniów.</w:t>
      </w:r>
    </w:p>
    <w:p w:rsidR="00E51FE4" w:rsidRDefault="00E51FE4" w:rsidP="002C76CB">
      <w:pPr>
        <w:pStyle w:val="Akapitzlist"/>
        <w:rPr>
          <w:rFonts w:ascii="Times New Roman" w:hAnsi="Times New Roman"/>
          <w:color w:val="FF0000"/>
        </w:rPr>
      </w:pPr>
    </w:p>
    <w:p w:rsidR="00E51FE4" w:rsidRDefault="00E51FE4" w:rsidP="002C76CB">
      <w:pPr>
        <w:pStyle w:val="Akapitzlist"/>
        <w:rPr>
          <w:rFonts w:ascii="Times New Roman" w:hAnsi="Times New Roman"/>
          <w:color w:val="FF0000"/>
        </w:rPr>
      </w:pPr>
    </w:p>
    <w:p w:rsidR="00E51FE4" w:rsidRDefault="00E51FE4" w:rsidP="002C76CB">
      <w:pPr>
        <w:pStyle w:val="Akapitzlist"/>
        <w:rPr>
          <w:rFonts w:ascii="Times New Roman" w:hAnsi="Times New Roman"/>
          <w:color w:val="FF0000"/>
        </w:rPr>
      </w:pPr>
    </w:p>
    <w:p w:rsidR="00E51FE4" w:rsidRDefault="00E51FE4" w:rsidP="002C76CB">
      <w:pPr>
        <w:pStyle w:val="Akapitzlist"/>
        <w:rPr>
          <w:rFonts w:ascii="Times New Roman" w:hAnsi="Times New Roman"/>
          <w:color w:val="FF0000"/>
        </w:rPr>
      </w:pPr>
    </w:p>
    <w:p w:rsidR="00E51FE4" w:rsidRDefault="00E51FE4" w:rsidP="002C76CB">
      <w:pPr>
        <w:pStyle w:val="Akapitzlist"/>
        <w:rPr>
          <w:rFonts w:ascii="Times New Roman" w:hAnsi="Times New Roman"/>
          <w:color w:val="FF0000"/>
        </w:rPr>
      </w:pPr>
    </w:p>
    <w:p w:rsidR="00E51FE4" w:rsidRDefault="00E51FE4" w:rsidP="002C76CB">
      <w:pPr>
        <w:pStyle w:val="Akapitzlist"/>
        <w:rPr>
          <w:rFonts w:ascii="Times New Roman" w:hAnsi="Times New Roman"/>
          <w:color w:val="FF0000"/>
        </w:rPr>
      </w:pPr>
    </w:p>
    <w:p w:rsidR="00E51FE4" w:rsidRDefault="00E51FE4" w:rsidP="002C76CB">
      <w:pPr>
        <w:pStyle w:val="Akapitzlist"/>
        <w:rPr>
          <w:rFonts w:ascii="Times New Roman" w:hAnsi="Times New Roman"/>
          <w:color w:val="FF0000"/>
        </w:rPr>
      </w:pPr>
    </w:p>
    <w:p w:rsidR="00E51FE4" w:rsidRDefault="00E51FE4" w:rsidP="002C76CB">
      <w:pPr>
        <w:pStyle w:val="Akapitzlist"/>
        <w:rPr>
          <w:rFonts w:ascii="Times New Roman" w:hAnsi="Times New Roman"/>
          <w:color w:val="FF0000"/>
        </w:rPr>
      </w:pPr>
    </w:p>
    <w:p w:rsidR="00E51FE4" w:rsidRDefault="00E51FE4" w:rsidP="002C76CB">
      <w:pPr>
        <w:pStyle w:val="Akapitzlist"/>
        <w:rPr>
          <w:rFonts w:ascii="Times New Roman" w:hAnsi="Times New Roman"/>
          <w:color w:val="FF0000"/>
        </w:rPr>
      </w:pPr>
    </w:p>
    <w:p w:rsidR="00E51FE4" w:rsidRDefault="00E51FE4" w:rsidP="002C76CB">
      <w:pPr>
        <w:pStyle w:val="Akapitzlist"/>
        <w:rPr>
          <w:rFonts w:ascii="Times New Roman" w:hAnsi="Times New Roman"/>
          <w:color w:val="FF0000"/>
        </w:rPr>
      </w:pPr>
    </w:p>
    <w:p w:rsidR="00E51FE4" w:rsidRDefault="00E51FE4" w:rsidP="002C76CB">
      <w:pPr>
        <w:pStyle w:val="Akapitzlist"/>
        <w:rPr>
          <w:rFonts w:ascii="Times New Roman" w:hAnsi="Times New Roman"/>
          <w:color w:val="FF0000"/>
        </w:rPr>
      </w:pPr>
    </w:p>
    <w:p w:rsidR="00E51FE4" w:rsidRDefault="00E51FE4" w:rsidP="002C76CB">
      <w:pPr>
        <w:pStyle w:val="Akapitzlist"/>
        <w:rPr>
          <w:rFonts w:ascii="Times New Roman" w:hAnsi="Times New Roman"/>
          <w:color w:val="FF0000"/>
        </w:rPr>
      </w:pPr>
    </w:p>
    <w:p w:rsidR="00E51FE4" w:rsidRDefault="00E51FE4" w:rsidP="002C76CB">
      <w:pPr>
        <w:pStyle w:val="Akapitzlist"/>
        <w:rPr>
          <w:rFonts w:ascii="Times New Roman" w:hAnsi="Times New Roman"/>
          <w:color w:val="FF0000"/>
        </w:rPr>
      </w:pPr>
    </w:p>
    <w:p w:rsidR="00E51FE4" w:rsidRDefault="00E51FE4" w:rsidP="002C76CB">
      <w:pPr>
        <w:pStyle w:val="Akapitzlist"/>
        <w:rPr>
          <w:rFonts w:ascii="Times New Roman" w:hAnsi="Times New Roman"/>
          <w:color w:val="FF0000"/>
        </w:rPr>
      </w:pPr>
    </w:p>
    <w:p w:rsidR="00E51FE4" w:rsidRDefault="00E51FE4" w:rsidP="002C76CB">
      <w:pPr>
        <w:pStyle w:val="Akapitzlist"/>
        <w:rPr>
          <w:rFonts w:ascii="Times New Roman" w:hAnsi="Times New Roman"/>
          <w:color w:val="FF0000"/>
        </w:rPr>
      </w:pPr>
    </w:p>
    <w:p w:rsidR="00E51FE4" w:rsidRDefault="00E51FE4" w:rsidP="002C76CB">
      <w:pPr>
        <w:pStyle w:val="Akapitzlist"/>
        <w:rPr>
          <w:rFonts w:ascii="Times New Roman" w:hAnsi="Times New Roman"/>
          <w:color w:val="FF0000"/>
        </w:rPr>
      </w:pPr>
    </w:p>
    <w:p w:rsidR="00E51FE4" w:rsidRDefault="00E51FE4" w:rsidP="002C76CB">
      <w:pPr>
        <w:pStyle w:val="Akapitzlist"/>
        <w:rPr>
          <w:rFonts w:ascii="Times New Roman" w:hAnsi="Times New Roman"/>
          <w:color w:val="FF0000"/>
        </w:rPr>
      </w:pPr>
    </w:p>
    <w:p w:rsidR="00E51FE4" w:rsidRDefault="00E51FE4" w:rsidP="002C76CB">
      <w:pPr>
        <w:pStyle w:val="Akapitzlist"/>
        <w:rPr>
          <w:rFonts w:ascii="Times New Roman" w:hAnsi="Times New Roman"/>
          <w:color w:val="FF0000"/>
        </w:rPr>
      </w:pPr>
    </w:p>
    <w:p w:rsidR="00E51FE4" w:rsidRDefault="00E51FE4" w:rsidP="002C76CB">
      <w:pPr>
        <w:pStyle w:val="Akapitzlist"/>
        <w:rPr>
          <w:rFonts w:ascii="Times New Roman" w:hAnsi="Times New Roman"/>
          <w:color w:val="FF0000"/>
        </w:rPr>
      </w:pPr>
    </w:p>
    <w:p w:rsidR="00E51FE4" w:rsidRDefault="00E51FE4" w:rsidP="002C76CB">
      <w:pPr>
        <w:pStyle w:val="Akapitzlist"/>
        <w:rPr>
          <w:rFonts w:ascii="Times New Roman" w:hAnsi="Times New Roman"/>
          <w:color w:val="FF0000"/>
        </w:rPr>
      </w:pPr>
    </w:p>
    <w:p w:rsidR="00E51FE4" w:rsidRDefault="00E51FE4" w:rsidP="002C76CB">
      <w:pPr>
        <w:pStyle w:val="Akapitzlist"/>
        <w:rPr>
          <w:rFonts w:ascii="Times New Roman" w:hAnsi="Times New Roman"/>
          <w:color w:val="FF0000"/>
        </w:rPr>
      </w:pPr>
    </w:p>
    <w:p w:rsidR="00E51FE4" w:rsidRDefault="00E51FE4" w:rsidP="002C76CB">
      <w:pPr>
        <w:pStyle w:val="Akapitzlist"/>
        <w:rPr>
          <w:rFonts w:ascii="Times New Roman" w:hAnsi="Times New Roman"/>
          <w:color w:val="FF0000"/>
        </w:rPr>
      </w:pPr>
    </w:p>
    <w:p w:rsidR="00E51FE4" w:rsidRDefault="00E51FE4" w:rsidP="002C76CB">
      <w:pPr>
        <w:pStyle w:val="Akapitzlist"/>
        <w:rPr>
          <w:rFonts w:ascii="Times New Roman" w:hAnsi="Times New Roman"/>
          <w:color w:val="FF0000"/>
        </w:rPr>
      </w:pPr>
    </w:p>
    <w:p w:rsidR="00E51FE4" w:rsidRPr="00EC57DA" w:rsidRDefault="00E51FE4" w:rsidP="00EC57DA">
      <w:pPr>
        <w:pStyle w:val="Akapitzlist"/>
        <w:jc w:val="center"/>
        <w:rPr>
          <w:rFonts w:ascii="Times New Roman" w:hAnsi="Times New Roman"/>
          <w:b/>
        </w:rPr>
      </w:pPr>
    </w:p>
    <w:p w:rsidR="00E51FE4" w:rsidRDefault="00E51FE4" w:rsidP="00E32B7B">
      <w:pPr>
        <w:pStyle w:val="Akapitzlist"/>
        <w:ind w:left="0"/>
        <w:jc w:val="center"/>
        <w:rPr>
          <w:rFonts w:ascii="Times New Roman" w:hAnsi="Times New Roman"/>
          <w:b/>
        </w:rPr>
      </w:pPr>
    </w:p>
    <w:p w:rsidR="00E51FE4" w:rsidRDefault="00E51FE4" w:rsidP="00E32B7B">
      <w:pPr>
        <w:pStyle w:val="Akapitzlist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REALIZOWANE </w:t>
      </w:r>
      <w:r w:rsidRPr="00EC57DA">
        <w:rPr>
          <w:rFonts w:ascii="Times New Roman" w:hAnsi="Times New Roman"/>
          <w:b/>
        </w:rPr>
        <w:t xml:space="preserve">TREŚCI </w:t>
      </w:r>
    </w:p>
    <w:p w:rsidR="00E51FE4" w:rsidRPr="00873366" w:rsidRDefault="00E51FE4" w:rsidP="009538BF">
      <w:pPr>
        <w:rPr>
          <w:rFonts w:ascii="Times New Roman" w:hAnsi="Times New Roman"/>
          <w:shd w:val="clear" w:color="auto" w:fill="F5F5F5"/>
        </w:rPr>
      </w:pPr>
      <w:r>
        <w:rPr>
          <w:rFonts w:ascii="Times New Roman" w:hAnsi="Times New Roman"/>
          <w:shd w:val="clear" w:color="auto" w:fill="F5F5F5"/>
        </w:rPr>
        <w:lastRenderedPageBreak/>
        <w:t>Łączna liczba godzin do zrealizowania na cały etap nauki- 216 h.</w:t>
      </w:r>
    </w:p>
    <w:p w:rsidR="00E51FE4" w:rsidRDefault="00E51FE4" w:rsidP="009538BF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hd w:val="clear" w:color="auto" w:fill="F5F5F5"/>
        </w:rPr>
      </w:pPr>
      <w:r w:rsidRPr="00DD7C58">
        <w:rPr>
          <w:rFonts w:ascii="Times New Roman" w:hAnsi="Times New Roman"/>
          <w:shd w:val="clear" w:color="auto" w:fill="F5F5F5"/>
        </w:rPr>
        <w:t>ORGANIZACJA PRACY BIUROWEJ</w:t>
      </w:r>
      <w:r>
        <w:rPr>
          <w:rFonts w:ascii="Times New Roman" w:hAnsi="Times New Roman"/>
          <w:shd w:val="clear" w:color="auto" w:fill="F5F5F5"/>
        </w:rPr>
        <w:t>- 36</w:t>
      </w:r>
      <w:r w:rsidRPr="00576C2B">
        <w:rPr>
          <w:rFonts w:ascii="Times New Roman" w:hAnsi="Times New Roman"/>
          <w:shd w:val="clear" w:color="auto" w:fill="F5F5F5"/>
        </w:rPr>
        <w:t xml:space="preserve"> godz.</w:t>
      </w:r>
      <w:r w:rsidRPr="00DD7C58">
        <w:rPr>
          <w:rFonts w:ascii="Times New Roman" w:hAnsi="Times New Roman"/>
        </w:rPr>
        <w:br/>
      </w:r>
      <w:r w:rsidRPr="00DD7C58">
        <w:rPr>
          <w:rFonts w:ascii="Times New Roman" w:hAnsi="Times New Roman"/>
          <w:shd w:val="clear" w:color="auto" w:fill="F5F5F5"/>
        </w:rPr>
        <w:t>- Organizowanie stanowiska pracy biurowej z zastosowaniem zasad ergonomii</w:t>
      </w:r>
      <w:r>
        <w:rPr>
          <w:rFonts w:ascii="Times New Roman" w:hAnsi="Times New Roman"/>
          <w:shd w:val="clear" w:color="auto" w:fill="F5F5F5"/>
        </w:rPr>
        <w:t>.</w:t>
      </w:r>
    </w:p>
    <w:p w:rsidR="00E51FE4" w:rsidRPr="006C3E89" w:rsidRDefault="00E51FE4" w:rsidP="0097294D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 w:rsidRPr="00DD7C58">
        <w:rPr>
          <w:rFonts w:ascii="Times New Roman" w:hAnsi="Times New Roman"/>
          <w:shd w:val="clear" w:color="auto" w:fill="F5F5F5"/>
        </w:rPr>
        <w:t>- Wykonywanie prac biurowych zgodnie z przepisami bezpieczeństwa i higieny pracy</w:t>
      </w:r>
      <w:r w:rsidRPr="000D28A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0D28A1">
        <w:rPr>
          <w:rFonts w:ascii="Times New Roman" w:hAnsi="Times New Roman"/>
          <w:shd w:val="clear" w:color="auto" w:fill="F5F5F5"/>
        </w:rPr>
        <w:t>oraz przepisów przeciwpożarowych</w:t>
      </w:r>
      <w:r>
        <w:rPr>
          <w:rFonts w:ascii="Times New Roman" w:hAnsi="Times New Roman"/>
          <w:shd w:val="clear" w:color="auto" w:fill="F5F5F5"/>
        </w:rPr>
        <w:t>.</w:t>
      </w:r>
      <w:r w:rsidRPr="000D28A1">
        <w:rPr>
          <w:rFonts w:ascii="Times New Roman" w:hAnsi="Times New Roman"/>
          <w:shd w:val="clear" w:color="auto" w:fill="F5F5F5"/>
        </w:rPr>
        <w:br/>
      </w:r>
      <w:r w:rsidRPr="00DD7C58">
        <w:rPr>
          <w:rFonts w:ascii="Times New Roman" w:hAnsi="Times New Roman"/>
          <w:shd w:val="clear" w:color="auto" w:fill="F5F5F5"/>
        </w:rPr>
        <w:t>- Wypełnianie druków i blankietów urzędowych</w:t>
      </w:r>
      <w:r>
        <w:rPr>
          <w:rFonts w:ascii="Times New Roman" w:hAnsi="Times New Roman"/>
          <w:shd w:val="clear" w:color="auto" w:fill="F5F5F5"/>
        </w:rPr>
        <w:t>.</w:t>
      </w:r>
      <w:r w:rsidRPr="00DD7C58">
        <w:rPr>
          <w:rFonts w:ascii="Times New Roman" w:hAnsi="Times New Roman"/>
        </w:rPr>
        <w:br/>
      </w:r>
      <w:r w:rsidRPr="00DD7C58">
        <w:rPr>
          <w:rFonts w:ascii="Times New Roman" w:hAnsi="Times New Roman"/>
          <w:shd w:val="clear" w:color="auto" w:fill="F5F5F5"/>
        </w:rPr>
        <w:t>- Przyjmowanie telefonów i przekazywanie informacji</w:t>
      </w:r>
      <w:r>
        <w:rPr>
          <w:rFonts w:ascii="Times New Roman" w:hAnsi="Times New Roman"/>
          <w:shd w:val="clear" w:color="auto" w:fill="F5F5F5"/>
        </w:rPr>
        <w:t>, prowadzenie rozmowy przez telefon.</w:t>
      </w:r>
      <w:r w:rsidRPr="00DD7C58">
        <w:rPr>
          <w:rFonts w:ascii="Times New Roman" w:hAnsi="Times New Roman"/>
        </w:rPr>
        <w:br/>
      </w:r>
      <w:r w:rsidRPr="00DD7C58">
        <w:rPr>
          <w:rFonts w:ascii="Times New Roman" w:hAnsi="Times New Roman"/>
          <w:shd w:val="clear" w:color="auto" w:fill="F5F5F5"/>
        </w:rPr>
        <w:t>- Próby redagowania pism urzędowych</w:t>
      </w:r>
      <w:r>
        <w:rPr>
          <w:rFonts w:ascii="Times New Roman" w:hAnsi="Times New Roman"/>
          <w:shd w:val="clear" w:color="auto" w:fill="F5F5F5"/>
        </w:rPr>
        <w:t>.</w:t>
      </w:r>
      <w:r w:rsidRPr="00DD7C58">
        <w:rPr>
          <w:rFonts w:ascii="Times New Roman" w:hAnsi="Times New Roman"/>
        </w:rPr>
        <w:br/>
      </w:r>
      <w:r w:rsidRPr="00DD7C58">
        <w:rPr>
          <w:rFonts w:ascii="Times New Roman" w:hAnsi="Times New Roman"/>
          <w:shd w:val="clear" w:color="auto" w:fill="F5F5F5"/>
        </w:rPr>
        <w:t>- Adresowanie przesyłek</w:t>
      </w:r>
      <w:r>
        <w:rPr>
          <w:rFonts w:ascii="Times New Roman" w:hAnsi="Times New Roman"/>
          <w:shd w:val="clear" w:color="auto" w:fill="F5F5F5"/>
        </w:rPr>
        <w:t>.</w:t>
      </w:r>
      <w:r w:rsidRPr="00DD7C58">
        <w:rPr>
          <w:rFonts w:ascii="Times New Roman" w:hAnsi="Times New Roman"/>
        </w:rPr>
        <w:br/>
      </w:r>
      <w:r w:rsidRPr="00DD7C58">
        <w:rPr>
          <w:rFonts w:ascii="Times New Roman" w:hAnsi="Times New Roman"/>
          <w:shd w:val="clear" w:color="auto" w:fill="F5F5F5"/>
        </w:rPr>
        <w:t>- Wykonanie czynności związanych z przyjmowaniem korespondencji</w:t>
      </w:r>
      <w:r>
        <w:rPr>
          <w:rFonts w:ascii="Times New Roman" w:hAnsi="Times New Roman"/>
          <w:shd w:val="clear" w:color="auto" w:fill="F5F5F5"/>
        </w:rPr>
        <w:t>.</w:t>
      </w:r>
      <w:r w:rsidRPr="00DD7C58">
        <w:rPr>
          <w:rFonts w:ascii="Times New Roman" w:hAnsi="Times New Roman"/>
        </w:rPr>
        <w:br/>
      </w:r>
      <w:r w:rsidRPr="00DD7C58">
        <w:rPr>
          <w:rFonts w:ascii="Times New Roman" w:hAnsi="Times New Roman"/>
          <w:shd w:val="clear" w:color="auto" w:fill="F5F5F5"/>
        </w:rPr>
        <w:t xml:space="preserve">- </w:t>
      </w:r>
      <w:r>
        <w:rPr>
          <w:rFonts w:ascii="Times New Roman" w:hAnsi="Times New Roman"/>
          <w:shd w:val="clear" w:color="auto" w:fill="F5F5F5"/>
        </w:rPr>
        <w:t>Przechowywanie i s</w:t>
      </w:r>
      <w:r w:rsidRPr="00DD7C58">
        <w:rPr>
          <w:rFonts w:ascii="Times New Roman" w:hAnsi="Times New Roman"/>
          <w:shd w:val="clear" w:color="auto" w:fill="F5F5F5"/>
        </w:rPr>
        <w:t xml:space="preserve">egregowanie </w:t>
      </w:r>
      <w:r>
        <w:rPr>
          <w:rFonts w:ascii="Times New Roman" w:hAnsi="Times New Roman"/>
          <w:shd w:val="clear" w:color="auto" w:fill="F5F5F5"/>
        </w:rPr>
        <w:t xml:space="preserve">dokumentów, </w:t>
      </w:r>
      <w:r w:rsidRPr="00DD7C58">
        <w:rPr>
          <w:rFonts w:ascii="Times New Roman" w:hAnsi="Times New Roman"/>
          <w:shd w:val="clear" w:color="auto" w:fill="F5F5F5"/>
        </w:rPr>
        <w:t>pism i korespondencji</w:t>
      </w:r>
      <w:r>
        <w:rPr>
          <w:rFonts w:ascii="Times New Roman" w:hAnsi="Times New Roman"/>
          <w:shd w:val="clear" w:color="auto" w:fill="F5F5F5"/>
        </w:rPr>
        <w:t>.</w:t>
      </w:r>
      <w:r w:rsidRPr="00DD7C58">
        <w:rPr>
          <w:rFonts w:ascii="Times New Roman" w:hAnsi="Times New Roman"/>
        </w:rPr>
        <w:br/>
      </w:r>
      <w:r w:rsidRPr="006C3E89">
        <w:rPr>
          <w:rFonts w:ascii="Times New Roman" w:hAnsi="Times New Roman"/>
        </w:rPr>
        <w:t>- Różne rodzaje poczty:</w:t>
      </w:r>
    </w:p>
    <w:p w:rsidR="00E51FE4" w:rsidRPr="006C3E89" w:rsidRDefault="00E51FE4" w:rsidP="006C3E89">
      <w:pPr>
        <w:pStyle w:val="Akapitzlist"/>
        <w:numPr>
          <w:ilvl w:val="0"/>
          <w:numId w:val="9"/>
        </w:numPr>
        <w:tabs>
          <w:tab w:val="left" w:pos="284"/>
        </w:tabs>
        <w:rPr>
          <w:rFonts w:ascii="Times New Roman" w:hAnsi="Times New Roman"/>
        </w:rPr>
      </w:pPr>
      <w:r w:rsidRPr="006C3E89">
        <w:rPr>
          <w:rFonts w:ascii="Times New Roman" w:hAnsi="Times New Roman"/>
        </w:rPr>
        <w:t>funkcjonowanie instytucji pocztowej, formalności pocztowe, podstawowe dokumenty pocztowe, adresowanie i pakowanie różnych przesyłek,</w:t>
      </w:r>
    </w:p>
    <w:p w:rsidR="00E51FE4" w:rsidRPr="006C3E89" w:rsidRDefault="00E51FE4" w:rsidP="006C3E89">
      <w:pPr>
        <w:pStyle w:val="Akapitzlist"/>
        <w:numPr>
          <w:ilvl w:val="0"/>
          <w:numId w:val="9"/>
        </w:numPr>
        <w:tabs>
          <w:tab w:val="left" w:pos="284"/>
        </w:tabs>
        <w:rPr>
          <w:rFonts w:ascii="Times New Roman" w:hAnsi="Times New Roman"/>
        </w:rPr>
      </w:pPr>
      <w:r w:rsidRPr="006C3E89">
        <w:rPr>
          <w:rFonts w:ascii="Times New Roman" w:hAnsi="Times New Roman"/>
        </w:rPr>
        <w:t xml:space="preserve">usługi kurierskie, poczta kurierska, formalności, podstawowe dokumenty, adresowanie </w:t>
      </w:r>
      <w:r w:rsidRPr="006C3E89">
        <w:rPr>
          <w:rFonts w:ascii="Times New Roman" w:hAnsi="Times New Roman"/>
        </w:rPr>
        <w:br/>
        <w:t>i pakowanie przesyłek,</w:t>
      </w:r>
    </w:p>
    <w:p w:rsidR="00E51FE4" w:rsidRDefault="00E51FE4" w:rsidP="006C3E89">
      <w:pPr>
        <w:pStyle w:val="Akapitzlist"/>
        <w:numPr>
          <w:ilvl w:val="0"/>
          <w:numId w:val="9"/>
        </w:numPr>
        <w:tabs>
          <w:tab w:val="left" w:pos="284"/>
        </w:tabs>
        <w:rPr>
          <w:rFonts w:ascii="Times New Roman" w:hAnsi="Times New Roman"/>
        </w:rPr>
      </w:pPr>
      <w:r w:rsidRPr="006C3E89">
        <w:rPr>
          <w:rFonts w:ascii="Times New Roman" w:hAnsi="Times New Roman"/>
        </w:rPr>
        <w:t>poczta elektroniczna, próby zakładania i obsługiwania poczty elektronicznej.</w:t>
      </w:r>
    </w:p>
    <w:p w:rsidR="00E51FE4" w:rsidRDefault="00E51FE4" w:rsidP="00576C2B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Wycieczka na pocztę.</w:t>
      </w:r>
    </w:p>
    <w:p w:rsidR="00E51FE4" w:rsidRDefault="00E51FE4" w:rsidP="00576C2B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Wycieczka do punktu usług kurierskich.</w:t>
      </w:r>
    </w:p>
    <w:p w:rsidR="00E51FE4" w:rsidRPr="006C3E89" w:rsidRDefault="00E51FE4" w:rsidP="00576C2B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Wycieczka do urzędu.</w:t>
      </w:r>
    </w:p>
    <w:p w:rsidR="00E51FE4" w:rsidRDefault="00E51FE4" w:rsidP="009538BF">
      <w:pPr>
        <w:pStyle w:val="Akapitzlist"/>
        <w:ind w:left="0"/>
        <w:rPr>
          <w:rFonts w:ascii="Times New Roman" w:hAnsi="Times New Roman"/>
          <w:shd w:val="clear" w:color="auto" w:fill="F5F5F5"/>
        </w:rPr>
      </w:pPr>
    </w:p>
    <w:p w:rsidR="00E51FE4" w:rsidRPr="00DE2963" w:rsidRDefault="00E51FE4" w:rsidP="005D18B1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hd w:val="clear" w:color="auto" w:fill="F5F5F5"/>
        </w:rPr>
      </w:pPr>
      <w:r w:rsidRPr="00DE2963">
        <w:rPr>
          <w:rFonts w:ascii="Times New Roman" w:hAnsi="Times New Roman"/>
          <w:shd w:val="clear" w:color="auto" w:fill="F5F5F5"/>
        </w:rPr>
        <w:t xml:space="preserve"> OBSŁUGA SPRZĘTU </w:t>
      </w:r>
      <w:r w:rsidRPr="00576C2B">
        <w:rPr>
          <w:rFonts w:ascii="Times New Roman" w:hAnsi="Times New Roman"/>
        </w:rPr>
        <w:t>BIUROWEGO- 1</w:t>
      </w:r>
      <w:r>
        <w:rPr>
          <w:rFonts w:ascii="Times New Roman" w:hAnsi="Times New Roman"/>
        </w:rPr>
        <w:t>5</w:t>
      </w:r>
      <w:r w:rsidRPr="00576C2B">
        <w:rPr>
          <w:rFonts w:ascii="Times New Roman" w:hAnsi="Times New Roman"/>
        </w:rPr>
        <w:t xml:space="preserve"> godz.</w:t>
      </w:r>
      <w:r w:rsidRPr="00DE2963">
        <w:rPr>
          <w:rFonts w:ascii="Times New Roman" w:hAnsi="Times New Roman"/>
        </w:rPr>
        <w:br/>
      </w:r>
      <w:r w:rsidRPr="00DE2963">
        <w:rPr>
          <w:rFonts w:ascii="Times New Roman" w:hAnsi="Times New Roman"/>
          <w:shd w:val="clear" w:color="auto" w:fill="F5F5F5"/>
        </w:rPr>
        <w:t xml:space="preserve">- </w:t>
      </w:r>
      <w:r w:rsidRPr="00DE2963">
        <w:rPr>
          <w:rFonts w:ascii="Times New Roman" w:hAnsi="Times New Roman"/>
        </w:rPr>
        <w:t>Obsługiwanie przyborów biurowych tj. dziurkacz, zszywacz itp.</w:t>
      </w:r>
      <w:r>
        <w:rPr>
          <w:rFonts w:ascii="Times New Roman" w:hAnsi="Times New Roman"/>
        </w:rPr>
        <w:t xml:space="preserve"> oraz wpinanie dokumentów do skoroszytów i segregatorów,</w:t>
      </w:r>
      <w:r w:rsidRPr="00DE2963">
        <w:rPr>
          <w:rFonts w:ascii="Times New Roman" w:hAnsi="Times New Roman"/>
        </w:rPr>
        <w:br/>
      </w:r>
      <w:r w:rsidRPr="00DE2963">
        <w:rPr>
          <w:rFonts w:ascii="Times New Roman" w:hAnsi="Times New Roman"/>
          <w:shd w:val="clear" w:color="auto" w:fill="F5F5F5"/>
        </w:rPr>
        <w:t>- Obsługa bindownicy,</w:t>
      </w:r>
      <w:r w:rsidRPr="00DE2963">
        <w:rPr>
          <w:rFonts w:ascii="Times New Roman" w:hAnsi="Times New Roman"/>
        </w:rPr>
        <w:br/>
      </w:r>
      <w:r w:rsidRPr="00DE2963">
        <w:rPr>
          <w:rFonts w:ascii="Times New Roman" w:hAnsi="Times New Roman"/>
          <w:shd w:val="clear" w:color="auto" w:fill="F5F5F5"/>
        </w:rPr>
        <w:t>- Obsługa laminarki.</w:t>
      </w:r>
    </w:p>
    <w:p w:rsidR="00E51FE4" w:rsidRPr="00BE7DD8" w:rsidRDefault="00E51FE4" w:rsidP="00AB2A16">
      <w:pPr>
        <w:pStyle w:val="Akapitzlist"/>
        <w:rPr>
          <w:rFonts w:ascii="Times New Roman" w:hAnsi="Times New Roman"/>
          <w:color w:val="FF0000"/>
          <w:shd w:val="clear" w:color="auto" w:fill="F5F5F5"/>
        </w:rPr>
      </w:pPr>
    </w:p>
    <w:p w:rsidR="00E51FE4" w:rsidRPr="00272EA4" w:rsidRDefault="00E51FE4" w:rsidP="009538BF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shd w:val="clear" w:color="auto" w:fill="F5F5F5"/>
        </w:rPr>
      </w:pPr>
      <w:r w:rsidRPr="00272EA4">
        <w:rPr>
          <w:rFonts w:ascii="Times New Roman" w:hAnsi="Times New Roman"/>
          <w:shd w:val="clear" w:color="auto" w:fill="F5F5F5"/>
        </w:rPr>
        <w:t xml:space="preserve">OBSŁUGA URZADZEŃ MULTIMEDIALNYCH i INTENETU- </w:t>
      </w:r>
      <w:r>
        <w:rPr>
          <w:rFonts w:ascii="Times New Roman" w:hAnsi="Times New Roman"/>
          <w:shd w:val="clear" w:color="auto" w:fill="F5F5F5"/>
        </w:rPr>
        <w:t>45</w:t>
      </w:r>
      <w:r w:rsidRPr="00576C2B">
        <w:rPr>
          <w:rFonts w:ascii="Times New Roman" w:hAnsi="Times New Roman"/>
          <w:shd w:val="clear" w:color="auto" w:fill="F5F5F5"/>
        </w:rPr>
        <w:t xml:space="preserve"> godz.</w:t>
      </w:r>
    </w:p>
    <w:p w:rsidR="00E51FE4" w:rsidRPr="00272EA4" w:rsidRDefault="00E51FE4" w:rsidP="00D003A0">
      <w:pPr>
        <w:spacing w:after="0" w:line="240" w:lineRule="auto"/>
        <w:rPr>
          <w:rFonts w:ascii="Times New Roman" w:hAnsi="Times New Roman"/>
          <w:shd w:val="clear" w:color="auto" w:fill="F5F5F5"/>
        </w:rPr>
      </w:pPr>
      <w:r w:rsidRPr="00272EA4">
        <w:rPr>
          <w:rFonts w:ascii="Times New Roman" w:hAnsi="Times New Roman"/>
          <w:shd w:val="clear" w:color="auto" w:fill="F5F5F5"/>
        </w:rPr>
        <w:t>- Korzystanie z urządzeń multimedialnych:</w:t>
      </w:r>
    </w:p>
    <w:p w:rsidR="00E51FE4" w:rsidRPr="00272EA4" w:rsidRDefault="00E51FE4" w:rsidP="00272EA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hd w:val="clear" w:color="auto" w:fill="F5F5F5"/>
        </w:rPr>
      </w:pPr>
      <w:r w:rsidRPr="00272EA4">
        <w:rPr>
          <w:rFonts w:ascii="Times New Roman" w:hAnsi="Times New Roman"/>
          <w:shd w:val="clear" w:color="auto" w:fill="F5F5F5"/>
        </w:rPr>
        <w:t>zestaw komputerowy i laptop,</w:t>
      </w:r>
    </w:p>
    <w:p w:rsidR="00E51FE4" w:rsidRPr="00272EA4" w:rsidRDefault="00E51FE4" w:rsidP="00272EA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hd w:val="clear" w:color="auto" w:fill="F5F5F5"/>
        </w:rPr>
      </w:pPr>
      <w:r w:rsidRPr="00272EA4">
        <w:rPr>
          <w:rFonts w:ascii="Times New Roman" w:hAnsi="Times New Roman"/>
          <w:shd w:val="clear" w:color="auto" w:fill="F5F5F5"/>
        </w:rPr>
        <w:t>obsługa przeglądarki komputerowej,</w:t>
      </w:r>
    </w:p>
    <w:p w:rsidR="00E51FE4" w:rsidRPr="00272EA4" w:rsidRDefault="00E51FE4" w:rsidP="00272EA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hd w:val="clear" w:color="auto" w:fill="F5F5F5"/>
        </w:rPr>
      </w:pPr>
      <w:r w:rsidRPr="00272EA4">
        <w:rPr>
          <w:rFonts w:ascii="Times New Roman" w:hAnsi="Times New Roman"/>
          <w:shd w:val="clear" w:color="auto" w:fill="F5F5F5"/>
        </w:rPr>
        <w:t>obsługa podstawowych programów kompu</w:t>
      </w:r>
      <w:r>
        <w:rPr>
          <w:rFonts w:ascii="Times New Roman" w:hAnsi="Times New Roman"/>
          <w:shd w:val="clear" w:color="auto" w:fill="F5F5F5"/>
        </w:rPr>
        <w:t>terowych – edytor tekstu WORD, P</w:t>
      </w:r>
      <w:r w:rsidRPr="00272EA4">
        <w:rPr>
          <w:rFonts w:ascii="Times New Roman" w:hAnsi="Times New Roman"/>
          <w:shd w:val="clear" w:color="auto" w:fill="F5F5F5"/>
        </w:rPr>
        <w:t>aint,</w:t>
      </w:r>
    </w:p>
    <w:p w:rsidR="00E51FE4" w:rsidRPr="00272EA4" w:rsidRDefault="00E51FE4" w:rsidP="00272EA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hd w:val="clear" w:color="auto" w:fill="F5F5F5"/>
        </w:rPr>
      </w:pPr>
      <w:r w:rsidRPr="00272EA4">
        <w:rPr>
          <w:rFonts w:ascii="Times New Roman" w:hAnsi="Times New Roman"/>
          <w:shd w:val="clear" w:color="auto" w:fill="F5F5F5"/>
        </w:rPr>
        <w:t>nauka pisania na klawiaturze komputerowej,</w:t>
      </w:r>
    </w:p>
    <w:p w:rsidR="00E51FE4" w:rsidRPr="00272EA4" w:rsidRDefault="00E51FE4" w:rsidP="00272EA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hd w:val="clear" w:color="auto" w:fill="F5F5F5"/>
        </w:rPr>
      </w:pPr>
      <w:r w:rsidRPr="00272EA4">
        <w:rPr>
          <w:rFonts w:ascii="Times New Roman" w:hAnsi="Times New Roman"/>
          <w:shd w:val="clear" w:color="auto" w:fill="F5F5F5"/>
        </w:rPr>
        <w:t>obsługa drukarki, kserokopiarki, fax-u,</w:t>
      </w:r>
    </w:p>
    <w:p w:rsidR="00E51FE4" w:rsidRPr="00272EA4" w:rsidRDefault="00E51FE4" w:rsidP="00272EA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hd w:val="clear" w:color="auto" w:fill="F5F5F5"/>
        </w:rPr>
      </w:pPr>
      <w:r w:rsidRPr="00272EA4">
        <w:rPr>
          <w:rFonts w:ascii="Times New Roman" w:hAnsi="Times New Roman"/>
          <w:shd w:val="clear" w:color="auto" w:fill="F5F5F5"/>
        </w:rPr>
        <w:t>smartfony i I</w:t>
      </w:r>
      <w:r>
        <w:rPr>
          <w:rFonts w:ascii="Times New Roman" w:hAnsi="Times New Roman"/>
          <w:shd w:val="clear" w:color="auto" w:fill="F5F5F5"/>
        </w:rPr>
        <w:t>ph</w:t>
      </w:r>
      <w:r w:rsidRPr="00272EA4">
        <w:rPr>
          <w:rFonts w:ascii="Times New Roman" w:hAnsi="Times New Roman"/>
          <w:shd w:val="clear" w:color="auto" w:fill="F5F5F5"/>
        </w:rPr>
        <w:t>ony, IPady</w:t>
      </w:r>
      <w:r>
        <w:rPr>
          <w:rFonts w:ascii="Times New Roman" w:hAnsi="Times New Roman"/>
          <w:shd w:val="clear" w:color="auto" w:fill="F5F5F5"/>
        </w:rPr>
        <w:t>.</w:t>
      </w:r>
    </w:p>
    <w:p w:rsidR="00E51FE4" w:rsidRPr="00272EA4" w:rsidRDefault="00E51FE4" w:rsidP="00272EA4">
      <w:pPr>
        <w:spacing w:after="0" w:line="240" w:lineRule="auto"/>
        <w:rPr>
          <w:rFonts w:ascii="Times New Roman" w:hAnsi="Times New Roman"/>
          <w:shd w:val="clear" w:color="auto" w:fill="F5F5F5"/>
        </w:rPr>
      </w:pPr>
      <w:r w:rsidRPr="00272EA4">
        <w:rPr>
          <w:rFonts w:ascii="Times New Roman" w:hAnsi="Times New Roman"/>
          <w:shd w:val="clear" w:color="auto" w:fill="F5F5F5"/>
        </w:rPr>
        <w:t xml:space="preserve">- Korzystanie z Internetu: </w:t>
      </w:r>
    </w:p>
    <w:p w:rsidR="00E51FE4" w:rsidRPr="00272EA4" w:rsidRDefault="00E51FE4" w:rsidP="00272EA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hd w:val="clear" w:color="auto" w:fill="F5F5F5"/>
        </w:rPr>
      </w:pPr>
      <w:r w:rsidRPr="00272EA4">
        <w:rPr>
          <w:rFonts w:ascii="Times New Roman" w:hAnsi="Times New Roman"/>
          <w:shd w:val="clear" w:color="auto" w:fill="F5F5F5"/>
        </w:rPr>
        <w:t>bezpieczne korzystanie z Internetu,</w:t>
      </w:r>
    </w:p>
    <w:p w:rsidR="00E51FE4" w:rsidRPr="00272EA4" w:rsidRDefault="00E51FE4" w:rsidP="00272EA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hd w:val="clear" w:color="auto" w:fill="F5F5F5"/>
        </w:rPr>
      </w:pPr>
      <w:r w:rsidRPr="00272EA4">
        <w:rPr>
          <w:rFonts w:ascii="Times New Roman" w:hAnsi="Times New Roman"/>
          <w:shd w:val="clear" w:color="auto" w:fill="F5F5F5"/>
        </w:rPr>
        <w:t>wyszukiwanie informacji,</w:t>
      </w:r>
    </w:p>
    <w:p w:rsidR="00E51FE4" w:rsidRPr="00272EA4" w:rsidRDefault="00E51FE4" w:rsidP="00272EA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hd w:val="clear" w:color="auto" w:fill="F5F5F5"/>
        </w:rPr>
      </w:pPr>
      <w:r w:rsidRPr="00272EA4">
        <w:rPr>
          <w:rFonts w:ascii="Times New Roman" w:hAnsi="Times New Roman"/>
          <w:shd w:val="clear" w:color="auto" w:fill="F5F5F5"/>
        </w:rPr>
        <w:t>rozrywka w Internecie.</w:t>
      </w:r>
    </w:p>
    <w:p w:rsidR="00E51FE4" w:rsidRPr="00272EA4" w:rsidRDefault="00E51FE4" w:rsidP="00272EA4">
      <w:pPr>
        <w:pStyle w:val="Akapitzlist"/>
        <w:ind w:left="1080"/>
        <w:rPr>
          <w:rFonts w:ascii="Times New Roman" w:hAnsi="Times New Roman"/>
          <w:shd w:val="clear" w:color="auto" w:fill="F5F5F5"/>
        </w:rPr>
      </w:pPr>
    </w:p>
    <w:p w:rsidR="00E51FE4" w:rsidRDefault="00E51FE4" w:rsidP="003107B9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hd w:val="clear" w:color="auto" w:fill="F5F5F5"/>
        </w:rPr>
      </w:pPr>
      <w:r>
        <w:rPr>
          <w:rFonts w:ascii="Times New Roman" w:hAnsi="Times New Roman"/>
          <w:shd w:val="clear" w:color="auto" w:fill="F5F5F5"/>
        </w:rPr>
        <w:t>POSZUKIWANIE PRACY- 60</w:t>
      </w:r>
      <w:r w:rsidRPr="00576C2B">
        <w:rPr>
          <w:rFonts w:ascii="Times New Roman" w:hAnsi="Times New Roman"/>
          <w:shd w:val="clear" w:color="auto" w:fill="F5F5F5"/>
        </w:rPr>
        <w:t xml:space="preserve"> godz.</w:t>
      </w:r>
      <w:r w:rsidRPr="00DD7C58">
        <w:rPr>
          <w:rFonts w:ascii="Times New Roman" w:hAnsi="Times New Roman"/>
        </w:rPr>
        <w:br/>
      </w:r>
      <w:r w:rsidRPr="00DD7C58">
        <w:rPr>
          <w:rFonts w:ascii="Times New Roman" w:hAnsi="Times New Roman"/>
          <w:shd w:val="clear" w:color="auto" w:fill="F5F5F5"/>
        </w:rPr>
        <w:t>- Określanie swoich mocnych i słabych stron</w:t>
      </w:r>
      <w:r>
        <w:rPr>
          <w:rFonts w:ascii="Times New Roman" w:hAnsi="Times New Roman"/>
          <w:shd w:val="clear" w:color="auto" w:fill="F5F5F5"/>
        </w:rPr>
        <w:t>.</w:t>
      </w:r>
      <w:r w:rsidRPr="00DD7C58">
        <w:rPr>
          <w:rFonts w:ascii="Times New Roman" w:hAnsi="Times New Roman"/>
        </w:rPr>
        <w:br/>
      </w:r>
      <w:r w:rsidRPr="00DD7C58">
        <w:rPr>
          <w:rFonts w:ascii="Times New Roman" w:hAnsi="Times New Roman"/>
          <w:shd w:val="clear" w:color="auto" w:fill="F5F5F5"/>
        </w:rPr>
        <w:t>- Określanie swoich zainteresowań</w:t>
      </w:r>
      <w:r>
        <w:rPr>
          <w:rFonts w:ascii="Times New Roman" w:hAnsi="Times New Roman"/>
          <w:shd w:val="clear" w:color="auto" w:fill="F5F5F5"/>
        </w:rPr>
        <w:t>.</w:t>
      </w:r>
      <w:r w:rsidRPr="00DD7C58">
        <w:rPr>
          <w:rFonts w:ascii="Times New Roman" w:hAnsi="Times New Roman"/>
        </w:rPr>
        <w:br/>
      </w:r>
      <w:r w:rsidRPr="00DD7C58">
        <w:rPr>
          <w:rFonts w:ascii="Times New Roman" w:hAnsi="Times New Roman"/>
          <w:shd w:val="clear" w:color="auto" w:fill="F5F5F5"/>
        </w:rPr>
        <w:t>- Określanie swoich predyspozycji zdrowotne i ich wpływ na wybór zawodu</w:t>
      </w:r>
      <w:r>
        <w:rPr>
          <w:rFonts w:ascii="Times New Roman" w:hAnsi="Times New Roman"/>
          <w:shd w:val="clear" w:color="auto" w:fill="F5F5F5"/>
        </w:rPr>
        <w:t>.</w:t>
      </w:r>
      <w:r w:rsidRPr="00DD7C58">
        <w:rPr>
          <w:rFonts w:ascii="Times New Roman" w:hAnsi="Times New Roman"/>
        </w:rPr>
        <w:br/>
      </w:r>
      <w:r w:rsidRPr="00DD7C58">
        <w:rPr>
          <w:rFonts w:ascii="Times New Roman" w:hAnsi="Times New Roman"/>
          <w:shd w:val="clear" w:color="auto" w:fill="F5F5F5"/>
        </w:rPr>
        <w:t>- Poznawanie wybranych zawodów</w:t>
      </w:r>
      <w:r>
        <w:rPr>
          <w:rFonts w:ascii="Times New Roman" w:hAnsi="Times New Roman"/>
          <w:shd w:val="clear" w:color="auto" w:fill="F5F5F5"/>
        </w:rPr>
        <w:t>.</w:t>
      </w:r>
      <w:r w:rsidRPr="00DD7C58">
        <w:rPr>
          <w:rFonts w:ascii="Times New Roman" w:hAnsi="Times New Roman"/>
        </w:rPr>
        <w:br/>
      </w:r>
      <w:r w:rsidRPr="00DD7C58">
        <w:rPr>
          <w:rFonts w:ascii="Times New Roman" w:hAnsi="Times New Roman"/>
          <w:shd w:val="clear" w:color="auto" w:fill="F5F5F5"/>
        </w:rPr>
        <w:t xml:space="preserve">- </w:t>
      </w:r>
      <w:r>
        <w:rPr>
          <w:rFonts w:ascii="Times New Roman" w:hAnsi="Times New Roman"/>
          <w:shd w:val="clear" w:color="auto" w:fill="F5F5F5"/>
        </w:rPr>
        <w:t>Różne sposoby poszukiwania pracy:</w:t>
      </w:r>
    </w:p>
    <w:p w:rsidR="00E51FE4" w:rsidRDefault="00E51FE4" w:rsidP="003107B9">
      <w:pPr>
        <w:pStyle w:val="Akapitzlist"/>
        <w:numPr>
          <w:ilvl w:val="0"/>
          <w:numId w:val="12"/>
        </w:numPr>
        <w:ind w:left="709" w:hanging="283"/>
        <w:rPr>
          <w:rFonts w:ascii="Times New Roman" w:hAnsi="Times New Roman"/>
          <w:shd w:val="clear" w:color="auto" w:fill="F5F5F5"/>
        </w:rPr>
      </w:pPr>
      <w:r>
        <w:rPr>
          <w:rFonts w:ascii="Times New Roman" w:hAnsi="Times New Roman"/>
          <w:shd w:val="clear" w:color="auto" w:fill="F5F5F5"/>
        </w:rPr>
        <w:lastRenderedPageBreak/>
        <w:t>f</w:t>
      </w:r>
      <w:r w:rsidRPr="00DD7C58">
        <w:rPr>
          <w:rFonts w:ascii="Times New Roman" w:hAnsi="Times New Roman"/>
          <w:shd w:val="clear" w:color="auto" w:fill="F5F5F5"/>
        </w:rPr>
        <w:t>unkcjonowanie urzędu pracy</w:t>
      </w:r>
      <w:r>
        <w:rPr>
          <w:rFonts w:ascii="Times New Roman" w:hAnsi="Times New Roman"/>
          <w:shd w:val="clear" w:color="auto" w:fill="F5F5F5"/>
        </w:rPr>
        <w:t>, rejestracja bezrobotnych, wsparcie finansowe, oferty pracy, szkolenia organizowane przez UP,</w:t>
      </w:r>
    </w:p>
    <w:p w:rsidR="00E51FE4" w:rsidRDefault="00E51FE4" w:rsidP="00601F31">
      <w:pPr>
        <w:pStyle w:val="Akapitzlist"/>
        <w:numPr>
          <w:ilvl w:val="0"/>
          <w:numId w:val="12"/>
        </w:numPr>
        <w:ind w:left="851" w:hanging="411"/>
        <w:rPr>
          <w:rFonts w:ascii="Times New Roman" w:hAnsi="Times New Roman"/>
          <w:shd w:val="clear" w:color="auto" w:fill="F5F5F5"/>
        </w:rPr>
      </w:pPr>
      <w:r>
        <w:rPr>
          <w:rFonts w:ascii="Times New Roman" w:hAnsi="Times New Roman"/>
          <w:shd w:val="clear" w:color="auto" w:fill="F5F5F5"/>
        </w:rPr>
        <w:t>poszukiwanie pracy przez Internet,</w:t>
      </w:r>
    </w:p>
    <w:p w:rsidR="00E51FE4" w:rsidRPr="00442B0A" w:rsidRDefault="00E51FE4" w:rsidP="00601F31">
      <w:pPr>
        <w:pStyle w:val="Akapitzlist"/>
        <w:numPr>
          <w:ilvl w:val="0"/>
          <w:numId w:val="12"/>
        </w:numPr>
        <w:ind w:left="0" w:firstLine="440"/>
        <w:rPr>
          <w:rFonts w:ascii="Times New Roman" w:hAnsi="Times New Roman"/>
          <w:shd w:val="clear" w:color="auto" w:fill="F5F5F5"/>
        </w:rPr>
      </w:pPr>
      <w:r w:rsidRPr="00442B0A">
        <w:rPr>
          <w:rFonts w:ascii="Times New Roman" w:hAnsi="Times New Roman"/>
          <w:shd w:val="clear" w:color="auto" w:fill="F5F5F5"/>
        </w:rPr>
        <w:t>tablice ogłoszeń (wypełnianie obowiązujących druków, formułowanie własnych ogłoszeń)</w:t>
      </w:r>
      <w:r>
        <w:rPr>
          <w:rFonts w:ascii="Times New Roman" w:hAnsi="Times New Roman"/>
          <w:shd w:val="clear" w:color="auto" w:fill="F5F5F5"/>
        </w:rPr>
        <w:t>.</w:t>
      </w:r>
      <w:r w:rsidRPr="00442B0A">
        <w:rPr>
          <w:rFonts w:ascii="Times New Roman" w:hAnsi="Times New Roman"/>
        </w:rPr>
        <w:br/>
      </w:r>
      <w:r w:rsidRPr="00442B0A">
        <w:rPr>
          <w:rFonts w:ascii="Times New Roman" w:hAnsi="Times New Roman"/>
          <w:shd w:val="clear" w:color="auto" w:fill="F5F5F5"/>
        </w:rPr>
        <w:t>- Praca i jej znaczenie w życiu człowieka – problem bezrobocia</w:t>
      </w:r>
      <w:r>
        <w:rPr>
          <w:rFonts w:ascii="Times New Roman" w:hAnsi="Times New Roman"/>
          <w:shd w:val="clear" w:color="auto" w:fill="F5F5F5"/>
        </w:rPr>
        <w:t>.</w:t>
      </w:r>
      <w:r w:rsidRPr="00442B0A">
        <w:rPr>
          <w:rFonts w:ascii="Times New Roman" w:hAnsi="Times New Roman"/>
        </w:rPr>
        <w:br/>
      </w:r>
      <w:r w:rsidRPr="00442B0A">
        <w:rPr>
          <w:rFonts w:ascii="Times New Roman" w:hAnsi="Times New Roman"/>
          <w:shd w:val="clear" w:color="auto" w:fill="F5F5F5"/>
        </w:rPr>
        <w:t>- Chroniony rynek pracy</w:t>
      </w:r>
      <w:r>
        <w:rPr>
          <w:rFonts w:ascii="Times New Roman" w:hAnsi="Times New Roman"/>
          <w:shd w:val="clear" w:color="auto" w:fill="F5F5F5"/>
        </w:rPr>
        <w:t>.</w:t>
      </w:r>
      <w:r w:rsidRPr="00442B0A">
        <w:rPr>
          <w:rFonts w:ascii="Times New Roman" w:hAnsi="Times New Roman"/>
        </w:rPr>
        <w:br/>
      </w:r>
      <w:r w:rsidRPr="00442B0A">
        <w:rPr>
          <w:rFonts w:ascii="Times New Roman" w:hAnsi="Times New Roman"/>
          <w:shd w:val="clear" w:color="auto" w:fill="F5F5F5"/>
        </w:rPr>
        <w:t>- Instytucje i stowarzyszenia zajmujące się wsparciem osób niepełnosprawnych</w:t>
      </w:r>
      <w:r>
        <w:rPr>
          <w:rFonts w:ascii="Times New Roman" w:hAnsi="Times New Roman"/>
          <w:shd w:val="clear" w:color="auto" w:fill="F5F5F5"/>
        </w:rPr>
        <w:t>.</w:t>
      </w:r>
      <w:r w:rsidRPr="00442B0A">
        <w:rPr>
          <w:rFonts w:ascii="Times New Roman" w:hAnsi="Times New Roman"/>
        </w:rPr>
        <w:br/>
      </w:r>
      <w:r w:rsidRPr="00442B0A">
        <w:rPr>
          <w:rFonts w:ascii="Times New Roman" w:hAnsi="Times New Roman"/>
          <w:shd w:val="clear" w:color="auto" w:fill="F5F5F5"/>
        </w:rPr>
        <w:t>- Próby pisania CV i podania o pracę</w:t>
      </w:r>
      <w:r>
        <w:rPr>
          <w:rFonts w:ascii="Times New Roman" w:hAnsi="Times New Roman"/>
          <w:shd w:val="clear" w:color="auto" w:fill="F5F5F5"/>
        </w:rPr>
        <w:t>.</w:t>
      </w:r>
    </w:p>
    <w:p w:rsidR="00E51FE4" w:rsidRDefault="00E51FE4" w:rsidP="003107B9">
      <w:pPr>
        <w:pStyle w:val="Akapitzlist"/>
        <w:ind w:left="0"/>
        <w:rPr>
          <w:rFonts w:ascii="Times New Roman" w:hAnsi="Times New Roman"/>
          <w:shd w:val="clear" w:color="auto" w:fill="F5F5F5"/>
        </w:rPr>
      </w:pPr>
      <w:r w:rsidRPr="00DD7C58">
        <w:rPr>
          <w:rFonts w:ascii="Times New Roman" w:hAnsi="Times New Roman"/>
          <w:shd w:val="clear" w:color="auto" w:fill="F5F5F5"/>
        </w:rPr>
        <w:t>- Przygotowanie</w:t>
      </w:r>
      <w:r>
        <w:rPr>
          <w:rFonts w:ascii="Times New Roman" w:hAnsi="Times New Roman"/>
          <w:shd w:val="clear" w:color="auto" w:fill="F5F5F5"/>
        </w:rPr>
        <w:t xml:space="preserve"> się do rozmowy kwalifikacyjnej.</w:t>
      </w:r>
    </w:p>
    <w:p w:rsidR="00E51FE4" w:rsidRPr="00DD350A" w:rsidRDefault="00E51FE4" w:rsidP="003107B9">
      <w:pPr>
        <w:pStyle w:val="Akapitzlist"/>
        <w:ind w:left="0"/>
        <w:rPr>
          <w:rFonts w:ascii="Times New Roman" w:hAnsi="Times New Roman"/>
          <w:shd w:val="clear" w:color="auto" w:fill="F5F5F5"/>
        </w:rPr>
      </w:pPr>
      <w:r>
        <w:rPr>
          <w:rFonts w:ascii="Times New Roman" w:hAnsi="Times New Roman"/>
          <w:shd w:val="clear" w:color="auto" w:fill="F5F5F5"/>
        </w:rPr>
        <w:t>- Z</w:t>
      </w:r>
      <w:r w:rsidRPr="00DD350A">
        <w:rPr>
          <w:rFonts w:ascii="Times New Roman" w:hAnsi="Times New Roman"/>
          <w:shd w:val="clear" w:color="auto" w:fill="F5F5F5"/>
        </w:rPr>
        <w:t>apoznanie się z dokumentacją formalną zw</w:t>
      </w:r>
      <w:r>
        <w:rPr>
          <w:rFonts w:ascii="Times New Roman" w:hAnsi="Times New Roman"/>
          <w:shd w:val="clear" w:color="auto" w:fill="F5F5F5"/>
        </w:rPr>
        <w:t>iązaną z podjęciem zatrudnienia.</w:t>
      </w:r>
    </w:p>
    <w:p w:rsidR="00E51FE4" w:rsidRDefault="00E51FE4" w:rsidP="003107B9">
      <w:pPr>
        <w:pStyle w:val="Akapitzlist"/>
        <w:ind w:left="0"/>
        <w:rPr>
          <w:rFonts w:ascii="Times New Roman" w:hAnsi="Times New Roman"/>
          <w:shd w:val="clear" w:color="auto" w:fill="F5F5F5"/>
        </w:rPr>
      </w:pPr>
      <w:r>
        <w:rPr>
          <w:rFonts w:ascii="Times New Roman" w:hAnsi="Times New Roman"/>
          <w:shd w:val="clear" w:color="auto" w:fill="F5F5F5"/>
        </w:rPr>
        <w:t>- P</w:t>
      </w:r>
      <w:r w:rsidRPr="00B63650">
        <w:rPr>
          <w:rFonts w:ascii="Times New Roman" w:hAnsi="Times New Roman"/>
          <w:shd w:val="clear" w:color="auto" w:fill="F5F5F5"/>
        </w:rPr>
        <w:t>oznanie praw i obowiązków pracownika</w:t>
      </w:r>
      <w:r>
        <w:rPr>
          <w:rFonts w:ascii="Times New Roman" w:hAnsi="Times New Roman"/>
          <w:shd w:val="clear" w:color="auto" w:fill="F5F5F5"/>
        </w:rPr>
        <w:t>.</w:t>
      </w:r>
    </w:p>
    <w:p w:rsidR="00E51FE4" w:rsidRDefault="00E51FE4" w:rsidP="003107B9">
      <w:pPr>
        <w:pStyle w:val="Akapitzlist"/>
        <w:ind w:left="0"/>
        <w:rPr>
          <w:rFonts w:ascii="Times New Roman" w:hAnsi="Times New Roman"/>
          <w:shd w:val="clear" w:color="auto" w:fill="F5F5F5"/>
        </w:rPr>
      </w:pPr>
      <w:r>
        <w:rPr>
          <w:rFonts w:ascii="Times New Roman" w:hAnsi="Times New Roman"/>
          <w:shd w:val="clear" w:color="auto" w:fill="F5F5F5"/>
        </w:rPr>
        <w:t>- Wycieczka do urzędu pracy.</w:t>
      </w:r>
    </w:p>
    <w:p w:rsidR="00E51FE4" w:rsidRPr="00B63650" w:rsidRDefault="00E51FE4" w:rsidP="00446021">
      <w:pPr>
        <w:pStyle w:val="Akapitzlist"/>
        <w:ind w:left="709"/>
        <w:rPr>
          <w:rFonts w:ascii="Times New Roman" w:hAnsi="Times New Roman"/>
          <w:shd w:val="clear" w:color="auto" w:fill="F5F5F5"/>
        </w:rPr>
      </w:pPr>
    </w:p>
    <w:p w:rsidR="00E51FE4" w:rsidRDefault="00E51FE4" w:rsidP="003107B9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hd w:val="clear" w:color="auto" w:fill="F5F5F5"/>
        </w:rPr>
      </w:pPr>
      <w:r>
        <w:rPr>
          <w:rFonts w:ascii="Times New Roman" w:hAnsi="Times New Roman"/>
          <w:shd w:val="clear" w:color="auto" w:fill="F5F5F5"/>
        </w:rPr>
        <w:t>WIZERUNEK PRACOWNIKA</w:t>
      </w:r>
      <w:r w:rsidRPr="00576C2B">
        <w:rPr>
          <w:rFonts w:ascii="Times New Roman" w:hAnsi="Times New Roman"/>
          <w:shd w:val="clear" w:color="auto" w:fill="F5F5F5"/>
        </w:rPr>
        <w:t xml:space="preserve">- </w:t>
      </w:r>
      <w:r>
        <w:rPr>
          <w:rFonts w:ascii="Times New Roman" w:hAnsi="Times New Roman"/>
          <w:shd w:val="clear" w:color="auto" w:fill="F5F5F5"/>
        </w:rPr>
        <w:t>30</w:t>
      </w:r>
      <w:r w:rsidRPr="00576C2B">
        <w:rPr>
          <w:rFonts w:ascii="Times New Roman" w:hAnsi="Times New Roman"/>
          <w:shd w:val="clear" w:color="auto" w:fill="F5F5F5"/>
        </w:rPr>
        <w:t xml:space="preserve"> godz.</w:t>
      </w:r>
      <w:r w:rsidRPr="00DD7C58">
        <w:rPr>
          <w:rFonts w:ascii="Times New Roman" w:hAnsi="Times New Roman"/>
        </w:rPr>
        <w:br/>
      </w:r>
      <w:r w:rsidRPr="00DD7C58">
        <w:rPr>
          <w:rFonts w:ascii="Times New Roman" w:hAnsi="Times New Roman"/>
          <w:shd w:val="clear" w:color="auto" w:fill="F5F5F5"/>
        </w:rPr>
        <w:t>- Higiena osobista i wygląd zewnętrzny pracownika</w:t>
      </w:r>
      <w:r>
        <w:rPr>
          <w:rFonts w:ascii="Times New Roman" w:hAnsi="Times New Roman"/>
          <w:shd w:val="clear" w:color="auto" w:fill="F5F5F5"/>
        </w:rPr>
        <w:t>.</w:t>
      </w:r>
      <w:r w:rsidRPr="00DD7C58">
        <w:rPr>
          <w:rFonts w:ascii="Times New Roman" w:hAnsi="Times New Roman"/>
        </w:rPr>
        <w:br/>
      </w:r>
      <w:r w:rsidRPr="00DD7C58">
        <w:rPr>
          <w:rFonts w:ascii="Times New Roman" w:hAnsi="Times New Roman"/>
          <w:shd w:val="clear" w:color="auto" w:fill="F5F5F5"/>
        </w:rPr>
        <w:t>- Zasady etyki zawodowej</w:t>
      </w:r>
      <w:r>
        <w:rPr>
          <w:rFonts w:ascii="Times New Roman" w:hAnsi="Times New Roman"/>
          <w:shd w:val="clear" w:color="auto" w:fill="F5F5F5"/>
        </w:rPr>
        <w:t>.</w:t>
      </w:r>
      <w:r w:rsidRPr="00DD7C58">
        <w:rPr>
          <w:rFonts w:ascii="Times New Roman" w:hAnsi="Times New Roman"/>
        </w:rPr>
        <w:br/>
      </w:r>
      <w:r w:rsidRPr="00DD7C58">
        <w:rPr>
          <w:rFonts w:ascii="Times New Roman" w:hAnsi="Times New Roman"/>
          <w:shd w:val="clear" w:color="auto" w:fill="F5F5F5"/>
        </w:rPr>
        <w:t>- Współpraca z zespołem i przełożonym</w:t>
      </w:r>
      <w:r>
        <w:rPr>
          <w:rFonts w:ascii="Times New Roman" w:hAnsi="Times New Roman"/>
          <w:shd w:val="clear" w:color="auto" w:fill="F5F5F5"/>
        </w:rPr>
        <w:t>.</w:t>
      </w:r>
      <w:r w:rsidRPr="00DD7C58">
        <w:rPr>
          <w:rFonts w:ascii="Times New Roman" w:hAnsi="Times New Roman"/>
        </w:rPr>
        <w:br/>
      </w:r>
      <w:r w:rsidRPr="00DD7C58">
        <w:rPr>
          <w:rFonts w:ascii="Times New Roman" w:hAnsi="Times New Roman"/>
          <w:shd w:val="clear" w:color="auto" w:fill="F5F5F5"/>
        </w:rPr>
        <w:t>- Podstawowe zasady komunikowania się i autoprezentacja</w:t>
      </w:r>
      <w:r>
        <w:rPr>
          <w:rFonts w:ascii="Times New Roman" w:hAnsi="Times New Roman"/>
          <w:shd w:val="clear" w:color="auto" w:fill="F5F5F5"/>
        </w:rPr>
        <w:t>.</w:t>
      </w:r>
      <w:r w:rsidRPr="00DD7C58">
        <w:rPr>
          <w:rFonts w:ascii="Times New Roman" w:hAnsi="Times New Roman"/>
        </w:rPr>
        <w:br/>
      </w:r>
      <w:r w:rsidRPr="00DD7C58">
        <w:rPr>
          <w:rFonts w:ascii="Times New Roman" w:hAnsi="Times New Roman"/>
          <w:shd w:val="clear" w:color="auto" w:fill="F5F5F5"/>
        </w:rPr>
        <w:t>- Stosowanie zwrotów grzecznościowych</w:t>
      </w:r>
      <w:r>
        <w:rPr>
          <w:rFonts w:ascii="Times New Roman" w:hAnsi="Times New Roman"/>
          <w:shd w:val="clear" w:color="auto" w:fill="F5F5F5"/>
        </w:rPr>
        <w:t>.</w:t>
      </w:r>
    </w:p>
    <w:p w:rsidR="00E51FE4" w:rsidRDefault="00E51FE4" w:rsidP="003107B9">
      <w:pPr>
        <w:pStyle w:val="Akapitzlist"/>
        <w:ind w:left="0"/>
        <w:rPr>
          <w:rFonts w:ascii="Times New Roman" w:hAnsi="Times New Roman"/>
          <w:shd w:val="clear" w:color="auto" w:fill="F5F5F5"/>
        </w:rPr>
      </w:pPr>
      <w:r w:rsidRPr="00446021">
        <w:rPr>
          <w:rFonts w:ascii="Times New Roman" w:hAnsi="Times New Roman"/>
          <w:shd w:val="clear" w:color="auto" w:fill="F5F5F5"/>
        </w:rPr>
        <w:t xml:space="preserve">- </w:t>
      </w:r>
      <w:r>
        <w:rPr>
          <w:rFonts w:ascii="Times New Roman" w:hAnsi="Times New Roman"/>
          <w:shd w:val="clear" w:color="auto" w:fill="F5F5F5"/>
        </w:rPr>
        <w:t>U</w:t>
      </w:r>
      <w:r w:rsidRPr="00446021">
        <w:rPr>
          <w:rFonts w:ascii="Times New Roman" w:hAnsi="Times New Roman"/>
          <w:shd w:val="clear" w:color="auto" w:fill="F5F5F5"/>
        </w:rPr>
        <w:t>czenie się radzenia sobi</w:t>
      </w:r>
      <w:r>
        <w:rPr>
          <w:rFonts w:ascii="Times New Roman" w:hAnsi="Times New Roman"/>
          <w:shd w:val="clear" w:color="auto" w:fill="F5F5F5"/>
        </w:rPr>
        <w:t>e z sytuacjami trudnymi w pracy.</w:t>
      </w:r>
      <w:r w:rsidRPr="00446021">
        <w:rPr>
          <w:rFonts w:ascii="Times New Roman" w:hAnsi="Times New Roman"/>
        </w:rPr>
        <w:br/>
      </w:r>
      <w:r>
        <w:rPr>
          <w:rFonts w:ascii="Times New Roman" w:hAnsi="Times New Roman"/>
          <w:shd w:val="clear" w:color="auto" w:fill="F5F5F5"/>
        </w:rPr>
        <w:t>- Doskonalenie zawodowe.</w:t>
      </w:r>
    </w:p>
    <w:p w:rsidR="00E51FE4" w:rsidRDefault="00E51FE4" w:rsidP="003107B9">
      <w:pPr>
        <w:pStyle w:val="Akapitzlist"/>
        <w:ind w:left="0"/>
        <w:rPr>
          <w:rFonts w:ascii="Times New Roman" w:hAnsi="Times New Roman"/>
          <w:shd w:val="clear" w:color="auto" w:fill="F5F5F5"/>
        </w:rPr>
      </w:pPr>
      <w:r>
        <w:rPr>
          <w:rFonts w:ascii="Times New Roman" w:hAnsi="Times New Roman"/>
          <w:shd w:val="clear" w:color="auto" w:fill="F5F5F5"/>
        </w:rPr>
        <w:t>- Wycieczka do przykładowego zakładu pracy.</w:t>
      </w:r>
    </w:p>
    <w:p w:rsidR="00E51FE4" w:rsidRPr="00071EE5" w:rsidRDefault="00E51FE4" w:rsidP="003107B9">
      <w:pPr>
        <w:pStyle w:val="Akapitzlist"/>
        <w:ind w:left="0"/>
        <w:rPr>
          <w:rFonts w:ascii="Times New Roman" w:hAnsi="Times New Roman"/>
          <w:shd w:val="clear" w:color="auto" w:fill="F5F5F5"/>
        </w:rPr>
      </w:pPr>
      <w:r>
        <w:rPr>
          <w:rFonts w:ascii="Times New Roman" w:hAnsi="Times New Roman"/>
          <w:shd w:val="clear" w:color="auto" w:fill="F5F5F5"/>
        </w:rPr>
        <w:t>- Spotkanie ze specjalistą z zakresu HR.</w:t>
      </w:r>
    </w:p>
    <w:p w:rsidR="00E51FE4" w:rsidRPr="00DD7C58" w:rsidRDefault="00E51FE4" w:rsidP="003107B9">
      <w:pPr>
        <w:pStyle w:val="Akapitzlist"/>
        <w:ind w:left="0"/>
        <w:rPr>
          <w:rFonts w:ascii="Times New Roman" w:hAnsi="Times New Roman"/>
        </w:rPr>
      </w:pPr>
    </w:p>
    <w:p w:rsidR="00E51FE4" w:rsidRDefault="00E51FE4" w:rsidP="003107B9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hd w:val="clear" w:color="auto" w:fill="F5F5F5"/>
        </w:rPr>
      </w:pPr>
      <w:r>
        <w:rPr>
          <w:rFonts w:ascii="Times New Roman" w:hAnsi="Times New Roman"/>
        </w:rPr>
        <w:t>KORZYSTANIE Z USŁUG BANKOWYCH</w:t>
      </w:r>
      <w:r w:rsidRPr="00576C2B">
        <w:rPr>
          <w:rFonts w:ascii="Times New Roman" w:hAnsi="Times New Roman"/>
          <w:shd w:val="clear" w:color="auto" w:fill="F5F5F5"/>
        </w:rPr>
        <w:t xml:space="preserve">- </w:t>
      </w:r>
      <w:r>
        <w:rPr>
          <w:rFonts w:ascii="Times New Roman" w:hAnsi="Times New Roman"/>
          <w:shd w:val="clear" w:color="auto" w:fill="F5F5F5"/>
        </w:rPr>
        <w:t>30</w:t>
      </w:r>
      <w:r w:rsidRPr="00576C2B">
        <w:rPr>
          <w:rFonts w:ascii="Times New Roman" w:hAnsi="Times New Roman"/>
          <w:shd w:val="clear" w:color="auto" w:fill="F5F5F5"/>
        </w:rPr>
        <w:t xml:space="preserve"> godz.</w:t>
      </w:r>
      <w:r w:rsidRPr="00DD7C58">
        <w:rPr>
          <w:rFonts w:ascii="Times New Roman" w:hAnsi="Times New Roman"/>
        </w:rPr>
        <w:br/>
      </w:r>
      <w:r w:rsidRPr="00DD7C58">
        <w:rPr>
          <w:rFonts w:ascii="Times New Roman" w:hAnsi="Times New Roman"/>
          <w:shd w:val="clear" w:color="auto" w:fill="F5F5F5"/>
        </w:rPr>
        <w:t>- Posługiwanie się różnymi dokumentami (dowód osobisty, karta płatnicza)</w:t>
      </w:r>
      <w:r>
        <w:rPr>
          <w:rFonts w:ascii="Times New Roman" w:hAnsi="Times New Roman"/>
          <w:shd w:val="clear" w:color="auto" w:fill="F5F5F5"/>
        </w:rPr>
        <w:t>.</w:t>
      </w:r>
      <w:r w:rsidRPr="00DD7C58">
        <w:rPr>
          <w:rFonts w:ascii="Times New Roman" w:hAnsi="Times New Roman"/>
        </w:rPr>
        <w:br/>
      </w:r>
      <w:r w:rsidRPr="00DD7C58">
        <w:rPr>
          <w:rFonts w:ascii="Times New Roman" w:hAnsi="Times New Roman"/>
          <w:shd w:val="clear" w:color="auto" w:fill="F5F5F5"/>
        </w:rPr>
        <w:t>- Zakładanie konta w banku</w:t>
      </w:r>
      <w:r>
        <w:rPr>
          <w:rFonts w:ascii="Times New Roman" w:hAnsi="Times New Roman"/>
          <w:shd w:val="clear" w:color="auto" w:fill="F5F5F5"/>
        </w:rPr>
        <w:t>.</w:t>
      </w:r>
      <w:r w:rsidRPr="00DD7C58">
        <w:rPr>
          <w:rFonts w:ascii="Times New Roman" w:hAnsi="Times New Roman"/>
        </w:rPr>
        <w:br/>
      </w:r>
      <w:r w:rsidRPr="00DD7C58">
        <w:rPr>
          <w:rFonts w:ascii="Times New Roman" w:hAnsi="Times New Roman"/>
          <w:shd w:val="clear" w:color="auto" w:fill="F5F5F5"/>
        </w:rPr>
        <w:t>- Korzystanie z karty do bankomatu</w:t>
      </w:r>
      <w:r>
        <w:rPr>
          <w:rFonts w:ascii="Times New Roman" w:hAnsi="Times New Roman"/>
          <w:shd w:val="clear" w:color="auto" w:fill="F5F5F5"/>
        </w:rPr>
        <w:t>.</w:t>
      </w:r>
    </w:p>
    <w:p w:rsidR="00E51FE4" w:rsidRPr="00DD7C58" w:rsidRDefault="00E51FE4" w:rsidP="003107B9">
      <w:pPr>
        <w:pStyle w:val="Akapitzlist"/>
        <w:ind w:left="0"/>
        <w:rPr>
          <w:rFonts w:ascii="Times New Roman" w:hAnsi="Times New Roman"/>
          <w:shd w:val="clear" w:color="auto" w:fill="F5F5F5"/>
        </w:rPr>
      </w:pPr>
      <w:r>
        <w:rPr>
          <w:rFonts w:ascii="Times New Roman" w:hAnsi="Times New Roman"/>
          <w:shd w:val="clear" w:color="auto" w:fill="F5F5F5"/>
        </w:rPr>
        <w:t>- Obsługa konta przez Internet.</w:t>
      </w:r>
      <w:r w:rsidRPr="00DD7C58">
        <w:rPr>
          <w:rFonts w:ascii="Times New Roman" w:hAnsi="Times New Roman"/>
        </w:rPr>
        <w:br/>
      </w:r>
      <w:r w:rsidRPr="00DD7C58">
        <w:rPr>
          <w:rFonts w:ascii="Times New Roman" w:hAnsi="Times New Roman"/>
          <w:shd w:val="clear" w:color="auto" w:fill="F5F5F5"/>
        </w:rPr>
        <w:t>- Poznawanie korzyści i obciążenia płynące z kredytów i pożyczek bankowych</w:t>
      </w:r>
      <w:r>
        <w:rPr>
          <w:rFonts w:ascii="Times New Roman" w:hAnsi="Times New Roman"/>
          <w:shd w:val="clear" w:color="auto" w:fill="F5F5F5"/>
        </w:rPr>
        <w:t>.</w:t>
      </w:r>
    </w:p>
    <w:p w:rsidR="00E51FE4" w:rsidRDefault="00E51FE4" w:rsidP="003107B9">
      <w:pPr>
        <w:pStyle w:val="Akapitzlist"/>
        <w:ind w:left="0"/>
        <w:rPr>
          <w:rFonts w:ascii="Times New Roman" w:hAnsi="Times New Roman"/>
          <w:shd w:val="clear" w:color="auto" w:fill="F5F5F5"/>
        </w:rPr>
      </w:pPr>
      <w:r>
        <w:rPr>
          <w:rFonts w:ascii="Times New Roman" w:hAnsi="Times New Roman"/>
          <w:shd w:val="clear" w:color="auto" w:fill="F5F5F5"/>
        </w:rPr>
        <w:t>- Niebezpieczeństwa związane z kredytami,</w:t>
      </w:r>
    </w:p>
    <w:p w:rsidR="00E51FE4" w:rsidRDefault="00E51FE4" w:rsidP="003107B9">
      <w:pPr>
        <w:pStyle w:val="Akapitzlist"/>
        <w:ind w:left="0"/>
        <w:rPr>
          <w:rFonts w:ascii="Times New Roman" w:hAnsi="Times New Roman"/>
          <w:shd w:val="clear" w:color="auto" w:fill="F5F5F5"/>
        </w:rPr>
      </w:pPr>
      <w:r>
        <w:rPr>
          <w:rFonts w:ascii="Times New Roman" w:hAnsi="Times New Roman"/>
          <w:shd w:val="clear" w:color="auto" w:fill="F5F5F5"/>
        </w:rPr>
        <w:t>- Wycieczka do banku.</w:t>
      </w:r>
    </w:p>
    <w:p w:rsidR="00E51FE4" w:rsidRDefault="00E51FE4" w:rsidP="00DD7C58">
      <w:pPr>
        <w:pStyle w:val="Akapitzlist"/>
        <w:rPr>
          <w:rFonts w:ascii="Times New Roman" w:hAnsi="Times New Roman"/>
          <w:shd w:val="clear" w:color="auto" w:fill="F5F5F5"/>
        </w:rPr>
      </w:pPr>
    </w:p>
    <w:p w:rsidR="00E51FE4" w:rsidRDefault="00E51FE4" w:rsidP="00DD7C58">
      <w:pPr>
        <w:pStyle w:val="Akapitzlist"/>
        <w:rPr>
          <w:rFonts w:ascii="Times New Roman" w:hAnsi="Times New Roman"/>
          <w:shd w:val="clear" w:color="auto" w:fill="F5F5F5"/>
        </w:rPr>
      </w:pPr>
    </w:p>
    <w:p w:rsidR="00E51FE4" w:rsidRDefault="00E51FE4" w:rsidP="00DD7C58">
      <w:pPr>
        <w:pStyle w:val="Akapitzlist"/>
        <w:rPr>
          <w:rFonts w:ascii="Times New Roman" w:hAnsi="Times New Roman"/>
          <w:shd w:val="clear" w:color="auto" w:fill="F5F5F5"/>
        </w:rPr>
      </w:pPr>
    </w:p>
    <w:p w:rsidR="00E51FE4" w:rsidRDefault="00E51FE4" w:rsidP="00DD7C58">
      <w:pPr>
        <w:pStyle w:val="Akapitzlist"/>
        <w:rPr>
          <w:rFonts w:ascii="Times New Roman" w:hAnsi="Times New Roman"/>
          <w:shd w:val="clear" w:color="auto" w:fill="F5F5F5"/>
        </w:rPr>
      </w:pPr>
    </w:p>
    <w:p w:rsidR="00E51FE4" w:rsidRDefault="00E51FE4" w:rsidP="00DD7C58">
      <w:pPr>
        <w:pStyle w:val="Akapitzlist"/>
        <w:rPr>
          <w:rFonts w:ascii="Times New Roman" w:hAnsi="Times New Roman"/>
          <w:shd w:val="clear" w:color="auto" w:fill="F5F5F5"/>
        </w:rPr>
      </w:pPr>
    </w:p>
    <w:p w:rsidR="00E51FE4" w:rsidRDefault="00E51FE4" w:rsidP="00DD7C58">
      <w:pPr>
        <w:pStyle w:val="Akapitzlist"/>
        <w:rPr>
          <w:rFonts w:ascii="Times New Roman" w:hAnsi="Times New Roman"/>
          <w:shd w:val="clear" w:color="auto" w:fill="F5F5F5"/>
        </w:rPr>
      </w:pPr>
    </w:p>
    <w:p w:rsidR="00E51FE4" w:rsidRDefault="00E51FE4" w:rsidP="00DD7C58">
      <w:pPr>
        <w:pStyle w:val="Akapitzlist"/>
        <w:rPr>
          <w:rFonts w:ascii="Times New Roman" w:hAnsi="Times New Roman"/>
          <w:shd w:val="clear" w:color="auto" w:fill="F5F5F5"/>
        </w:rPr>
      </w:pPr>
    </w:p>
    <w:p w:rsidR="00E51FE4" w:rsidRDefault="00E51FE4" w:rsidP="00DD7C58">
      <w:pPr>
        <w:pStyle w:val="Akapitzlist"/>
        <w:rPr>
          <w:rFonts w:ascii="Times New Roman" w:hAnsi="Times New Roman"/>
          <w:shd w:val="clear" w:color="auto" w:fill="F5F5F5"/>
        </w:rPr>
      </w:pPr>
    </w:p>
    <w:p w:rsidR="00E51FE4" w:rsidRDefault="00E51FE4" w:rsidP="00DD7C58">
      <w:pPr>
        <w:pStyle w:val="Akapitzlist"/>
        <w:rPr>
          <w:rFonts w:ascii="Times New Roman" w:hAnsi="Times New Roman"/>
          <w:shd w:val="clear" w:color="auto" w:fill="F5F5F5"/>
        </w:rPr>
      </w:pPr>
    </w:p>
    <w:p w:rsidR="00E51FE4" w:rsidRDefault="00E51FE4" w:rsidP="00DD7C58">
      <w:pPr>
        <w:pStyle w:val="Akapitzlist"/>
        <w:rPr>
          <w:rFonts w:ascii="Times New Roman" w:hAnsi="Times New Roman"/>
          <w:shd w:val="clear" w:color="auto" w:fill="F5F5F5"/>
        </w:rPr>
      </w:pPr>
    </w:p>
    <w:p w:rsidR="00E51FE4" w:rsidRDefault="00E51FE4" w:rsidP="00DD7C58">
      <w:pPr>
        <w:pStyle w:val="Akapitzlist"/>
        <w:rPr>
          <w:rFonts w:ascii="Times New Roman" w:hAnsi="Times New Roman"/>
          <w:shd w:val="clear" w:color="auto" w:fill="F5F5F5"/>
        </w:rPr>
      </w:pPr>
    </w:p>
    <w:p w:rsidR="00E51FE4" w:rsidRDefault="00E51FE4" w:rsidP="00DD7C58">
      <w:pPr>
        <w:pStyle w:val="Akapitzlist"/>
        <w:rPr>
          <w:rFonts w:ascii="Times New Roman" w:hAnsi="Times New Roman"/>
          <w:shd w:val="clear" w:color="auto" w:fill="F5F5F5"/>
        </w:rPr>
      </w:pPr>
    </w:p>
    <w:p w:rsidR="00E51FE4" w:rsidRDefault="00E51FE4" w:rsidP="00DD7C58">
      <w:pPr>
        <w:pStyle w:val="Akapitzlist"/>
        <w:rPr>
          <w:rFonts w:ascii="Times New Roman" w:hAnsi="Times New Roman"/>
          <w:shd w:val="clear" w:color="auto" w:fill="F5F5F5"/>
        </w:rPr>
      </w:pPr>
    </w:p>
    <w:p w:rsidR="00E51FE4" w:rsidRPr="00370DEA" w:rsidRDefault="00E51FE4" w:rsidP="00370DEA">
      <w:pPr>
        <w:rPr>
          <w:rFonts w:ascii="Times New Roman" w:hAnsi="Times New Roman"/>
          <w:shd w:val="clear" w:color="auto" w:fill="F5F5F5"/>
        </w:rPr>
      </w:pPr>
    </w:p>
    <w:p w:rsidR="00E51FE4" w:rsidRDefault="00E51FE4" w:rsidP="00F7689F">
      <w:pPr>
        <w:pStyle w:val="Akapitzlist"/>
        <w:ind w:left="0"/>
        <w:jc w:val="center"/>
        <w:rPr>
          <w:rFonts w:ascii="Times New Roman" w:hAnsi="Times New Roman"/>
          <w:b/>
        </w:rPr>
      </w:pPr>
      <w:r w:rsidRPr="002B0C31">
        <w:rPr>
          <w:rFonts w:ascii="Times New Roman" w:hAnsi="Times New Roman"/>
          <w:b/>
        </w:rPr>
        <w:lastRenderedPageBreak/>
        <w:t>PRZEWIDYWANE OSIĄGNIĘCIA</w:t>
      </w:r>
    </w:p>
    <w:p w:rsidR="00E51FE4" w:rsidRPr="00F7689F" w:rsidRDefault="00E51FE4" w:rsidP="00F7689F">
      <w:pPr>
        <w:pStyle w:val="Akapitzlist"/>
        <w:ind w:left="0"/>
        <w:jc w:val="center"/>
        <w:rPr>
          <w:rFonts w:ascii="Times New Roman" w:hAnsi="Times New Roman"/>
          <w:b/>
        </w:rPr>
      </w:pPr>
    </w:p>
    <w:p w:rsidR="00E51FE4" w:rsidRPr="00B14587" w:rsidRDefault="00E51FE4" w:rsidP="00B54204">
      <w:pPr>
        <w:pStyle w:val="Akapitzlist"/>
        <w:ind w:left="0" w:firstLine="720"/>
        <w:rPr>
          <w:rFonts w:ascii="Times New Roman" w:hAnsi="Times New Roman"/>
        </w:rPr>
      </w:pPr>
      <w:r w:rsidRPr="00BB6651">
        <w:rPr>
          <w:rFonts w:ascii="Times New Roman" w:hAnsi="Times New Roman"/>
        </w:rPr>
        <w:t>Uczeń po zrealizowa</w:t>
      </w:r>
      <w:r>
        <w:rPr>
          <w:rFonts w:ascii="Times New Roman" w:hAnsi="Times New Roman"/>
        </w:rPr>
        <w:t xml:space="preserve">niu zajęć, </w:t>
      </w:r>
      <w:r w:rsidRPr="00BB6651">
        <w:rPr>
          <w:rFonts w:ascii="Times New Roman" w:hAnsi="Times New Roman"/>
        </w:rPr>
        <w:t xml:space="preserve">w zależności od indywidualnych możliwości </w:t>
      </w:r>
      <w:r>
        <w:rPr>
          <w:rFonts w:ascii="Times New Roman" w:hAnsi="Times New Roman"/>
        </w:rPr>
        <w:t>psychofizycznych ucznia</w:t>
      </w:r>
      <w:r w:rsidRPr="00B14587">
        <w:rPr>
          <w:rFonts w:ascii="Times New Roman" w:hAnsi="Times New Roman"/>
        </w:rPr>
        <w:t xml:space="preserve"> wyn</w:t>
      </w:r>
      <w:r>
        <w:rPr>
          <w:rFonts w:ascii="Times New Roman" w:hAnsi="Times New Roman"/>
        </w:rPr>
        <w:t>ikających z orzeczenia i IPET-u,</w:t>
      </w:r>
      <w:r w:rsidRPr="00B14587">
        <w:rPr>
          <w:rFonts w:ascii="Times New Roman" w:hAnsi="Times New Roman"/>
        </w:rPr>
        <w:t xml:space="preserve"> potrafi:</w:t>
      </w:r>
    </w:p>
    <w:p w:rsidR="00E51FE4" w:rsidRPr="00B14587" w:rsidRDefault="00E51FE4" w:rsidP="00B54204">
      <w:pPr>
        <w:pStyle w:val="Akapitzlist"/>
        <w:ind w:left="0" w:firstLine="720"/>
        <w:rPr>
          <w:rFonts w:ascii="Times New Roman" w:hAnsi="Times New Roman"/>
          <w:b/>
        </w:rPr>
      </w:pPr>
    </w:p>
    <w:p w:rsidR="00E51FE4" w:rsidRPr="00B14587" w:rsidRDefault="00E51FE4" w:rsidP="00AC2003">
      <w:pPr>
        <w:pStyle w:val="Akapitzlist"/>
        <w:numPr>
          <w:ilvl w:val="0"/>
          <w:numId w:val="15"/>
        </w:numPr>
        <w:ind w:left="0" w:firstLine="360"/>
        <w:rPr>
          <w:rFonts w:ascii="Times New Roman" w:hAnsi="Times New Roman"/>
          <w:shd w:val="clear" w:color="auto" w:fill="F5F5F5"/>
        </w:rPr>
      </w:pPr>
      <w:r w:rsidRPr="00B14587">
        <w:rPr>
          <w:rFonts w:ascii="Times New Roman" w:hAnsi="Times New Roman"/>
          <w:shd w:val="clear" w:color="auto" w:fill="F5F5F5"/>
        </w:rPr>
        <w:t>ORGANIZACJA PRACY BIUROWEJ:</w:t>
      </w:r>
      <w:r w:rsidRPr="00B14587">
        <w:rPr>
          <w:rFonts w:ascii="Times New Roman" w:hAnsi="Times New Roman"/>
        </w:rPr>
        <w:br/>
      </w:r>
      <w:r w:rsidRPr="00B14587">
        <w:rPr>
          <w:rFonts w:ascii="Times New Roman" w:hAnsi="Times New Roman"/>
          <w:shd w:val="clear" w:color="auto" w:fill="F5F5F5"/>
        </w:rPr>
        <w:t>- Potrafi zorganizować własne stanowisko pracy z zastosowaniem zasad ergonomii.</w:t>
      </w:r>
    </w:p>
    <w:p w:rsidR="00E51FE4" w:rsidRPr="00B14587" w:rsidRDefault="00E51FE4" w:rsidP="00211291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 w:rsidRPr="00B14587">
        <w:rPr>
          <w:rFonts w:ascii="Times New Roman" w:hAnsi="Times New Roman"/>
          <w:shd w:val="clear" w:color="auto" w:fill="F5F5F5"/>
        </w:rPr>
        <w:t>- Zna przepisami bezpieczeństwa i higieny pracy</w:t>
      </w:r>
      <w:r w:rsidRPr="00B14587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Pr="00B14587">
        <w:rPr>
          <w:rFonts w:ascii="Times New Roman" w:hAnsi="Times New Roman"/>
          <w:shd w:val="clear" w:color="auto" w:fill="F5F5F5"/>
        </w:rPr>
        <w:t>oraz przepisy przeciwpożarowe.</w:t>
      </w:r>
      <w:r w:rsidRPr="00B14587">
        <w:rPr>
          <w:rFonts w:ascii="Times New Roman" w:hAnsi="Times New Roman"/>
          <w:shd w:val="clear" w:color="auto" w:fill="F5F5F5"/>
        </w:rPr>
        <w:br/>
        <w:t>- Wypełniania proste druki i blankiety urzędowe.</w:t>
      </w:r>
      <w:r w:rsidRPr="00B14587">
        <w:rPr>
          <w:rFonts w:ascii="Times New Roman" w:hAnsi="Times New Roman"/>
        </w:rPr>
        <w:br/>
      </w:r>
      <w:r w:rsidRPr="00B14587">
        <w:rPr>
          <w:rFonts w:ascii="Times New Roman" w:hAnsi="Times New Roman"/>
          <w:shd w:val="clear" w:color="auto" w:fill="F5F5F5"/>
        </w:rPr>
        <w:t>- Potrafi przyjmować telefon i przekazywać informacje a także prowadzić rozmowę telefoniczną.</w:t>
      </w:r>
      <w:r w:rsidRPr="00B14587">
        <w:rPr>
          <w:rFonts w:ascii="Times New Roman" w:hAnsi="Times New Roman"/>
        </w:rPr>
        <w:br/>
      </w:r>
      <w:r w:rsidRPr="00B14587">
        <w:rPr>
          <w:rFonts w:ascii="Times New Roman" w:hAnsi="Times New Roman"/>
          <w:shd w:val="clear" w:color="auto" w:fill="F5F5F5"/>
        </w:rPr>
        <w:t>- Redaguje proste pismo urzędowe.</w:t>
      </w:r>
      <w:r w:rsidRPr="00B14587">
        <w:rPr>
          <w:rFonts w:ascii="Times New Roman" w:hAnsi="Times New Roman"/>
        </w:rPr>
        <w:br/>
      </w:r>
      <w:r w:rsidRPr="00B14587">
        <w:rPr>
          <w:rFonts w:ascii="Times New Roman" w:hAnsi="Times New Roman"/>
          <w:shd w:val="clear" w:color="auto" w:fill="F5F5F5"/>
        </w:rPr>
        <w:t>- Potrafi zaadresować przesyłkę.</w:t>
      </w:r>
      <w:r w:rsidRPr="00B14587">
        <w:rPr>
          <w:rFonts w:ascii="Times New Roman" w:hAnsi="Times New Roman"/>
        </w:rPr>
        <w:br/>
      </w:r>
      <w:r w:rsidRPr="00B14587">
        <w:rPr>
          <w:rFonts w:ascii="Times New Roman" w:hAnsi="Times New Roman"/>
          <w:shd w:val="clear" w:color="auto" w:fill="F5F5F5"/>
        </w:rPr>
        <w:t>- Wykonuje czynności związane z przyjmowaniem korespondencji.</w:t>
      </w:r>
      <w:r w:rsidRPr="00B14587">
        <w:rPr>
          <w:rFonts w:ascii="Times New Roman" w:hAnsi="Times New Roman"/>
        </w:rPr>
        <w:br/>
      </w:r>
      <w:r w:rsidRPr="00B14587">
        <w:rPr>
          <w:rFonts w:ascii="Times New Roman" w:hAnsi="Times New Roman"/>
          <w:shd w:val="clear" w:color="auto" w:fill="F5F5F5"/>
        </w:rPr>
        <w:t>- Potrafi przechowywać i segregować pisma i korespondencję.</w:t>
      </w:r>
      <w:r w:rsidRPr="00B14587">
        <w:rPr>
          <w:rFonts w:ascii="Times New Roman" w:hAnsi="Times New Roman"/>
        </w:rPr>
        <w:br/>
        <w:t>- Zna różne rodzaje współczesnej poczty, w tym: tradycyjną, kurierską i elektroniczną.</w:t>
      </w:r>
    </w:p>
    <w:p w:rsidR="00E51FE4" w:rsidRPr="00B14587" w:rsidRDefault="00E51FE4" w:rsidP="00211291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 w:rsidRPr="00B14587">
        <w:rPr>
          <w:rFonts w:ascii="Times New Roman" w:hAnsi="Times New Roman"/>
        </w:rPr>
        <w:t>- Potrafi wypełnić podstawowe dokumenty pocztowe i kurierskie, zaadresować i zapakować przesyłkę.</w:t>
      </w:r>
    </w:p>
    <w:p w:rsidR="00E51FE4" w:rsidRPr="00B14587" w:rsidRDefault="00E51FE4" w:rsidP="00211291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 w:rsidRPr="00B14587">
        <w:rPr>
          <w:rFonts w:ascii="Times New Roman" w:hAnsi="Times New Roman"/>
        </w:rPr>
        <w:t>- Zna zasady działania poczty elektronicznej, potrafi odebrać i wysłać prostą wiadomość.</w:t>
      </w:r>
    </w:p>
    <w:p w:rsidR="00E51FE4" w:rsidRPr="00AC2003" w:rsidRDefault="00E51FE4" w:rsidP="00AC2003">
      <w:pPr>
        <w:pStyle w:val="Akapitzlist"/>
        <w:ind w:left="0"/>
        <w:rPr>
          <w:rFonts w:ascii="Times New Roman" w:hAnsi="Times New Roman"/>
          <w:color w:val="FF0000"/>
          <w:shd w:val="clear" w:color="auto" w:fill="F5F5F5"/>
        </w:rPr>
      </w:pPr>
    </w:p>
    <w:p w:rsidR="00E51FE4" w:rsidRPr="006F2E70" w:rsidRDefault="00E51FE4" w:rsidP="00AC2003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hAnsi="Times New Roman"/>
          <w:shd w:val="clear" w:color="auto" w:fill="F5F5F5"/>
        </w:rPr>
      </w:pPr>
      <w:r w:rsidRPr="006F2E70">
        <w:rPr>
          <w:rFonts w:ascii="Times New Roman" w:hAnsi="Times New Roman"/>
          <w:shd w:val="clear" w:color="auto" w:fill="F5F5F5"/>
        </w:rPr>
        <w:t xml:space="preserve"> OBSŁUGA SPRZĘTU BIUROWEGO</w:t>
      </w:r>
      <w:r w:rsidRPr="006F2E70">
        <w:rPr>
          <w:rFonts w:ascii="Times New Roman" w:hAnsi="Times New Roman"/>
        </w:rPr>
        <w:br/>
      </w:r>
      <w:r w:rsidRPr="006F2E70">
        <w:rPr>
          <w:rFonts w:ascii="Times New Roman" w:hAnsi="Times New Roman"/>
          <w:shd w:val="clear" w:color="auto" w:fill="F5F5F5"/>
        </w:rPr>
        <w:t xml:space="preserve">- </w:t>
      </w:r>
      <w:r w:rsidRPr="006F2E70">
        <w:rPr>
          <w:rFonts w:ascii="Times New Roman" w:hAnsi="Times New Roman"/>
        </w:rPr>
        <w:t>Obsługuje przybory biurowe tj. dziurkacz, zszywacz itp.</w:t>
      </w:r>
      <w:r w:rsidRPr="006F2E70">
        <w:rPr>
          <w:rFonts w:ascii="Times New Roman" w:hAnsi="Times New Roman"/>
        </w:rPr>
        <w:br/>
      </w:r>
      <w:r w:rsidRPr="006F2E70">
        <w:rPr>
          <w:rFonts w:ascii="Times New Roman" w:hAnsi="Times New Roman"/>
          <w:shd w:val="clear" w:color="auto" w:fill="F5F5F5"/>
        </w:rPr>
        <w:t>- Obsługuje bindownicę i laminarkę.</w:t>
      </w:r>
    </w:p>
    <w:p w:rsidR="00E51FE4" w:rsidRPr="00AC2003" w:rsidRDefault="00E51FE4" w:rsidP="00AC2003">
      <w:pPr>
        <w:pStyle w:val="Akapitzlist"/>
        <w:rPr>
          <w:rFonts w:ascii="Times New Roman" w:hAnsi="Times New Roman"/>
          <w:color w:val="FF0000"/>
          <w:shd w:val="clear" w:color="auto" w:fill="F5F5F5"/>
        </w:rPr>
      </w:pPr>
    </w:p>
    <w:p w:rsidR="00E51FE4" w:rsidRPr="003769D7" w:rsidRDefault="00E51FE4" w:rsidP="00AC2003">
      <w:pPr>
        <w:pStyle w:val="Akapitzlist"/>
        <w:numPr>
          <w:ilvl w:val="0"/>
          <w:numId w:val="15"/>
        </w:numPr>
        <w:ind w:left="284" w:hanging="284"/>
        <w:rPr>
          <w:rFonts w:ascii="Times New Roman" w:hAnsi="Times New Roman"/>
          <w:shd w:val="clear" w:color="auto" w:fill="F5F5F5"/>
        </w:rPr>
      </w:pPr>
      <w:r w:rsidRPr="003769D7">
        <w:rPr>
          <w:rFonts w:ascii="Times New Roman" w:hAnsi="Times New Roman"/>
          <w:shd w:val="clear" w:color="auto" w:fill="F5F5F5"/>
        </w:rPr>
        <w:t>OBSŁUGA URZADZEŃ MULTIMEDIALNYCH i INTENETU</w:t>
      </w:r>
    </w:p>
    <w:p w:rsidR="00E51FE4" w:rsidRPr="00245051" w:rsidRDefault="00E51FE4" w:rsidP="00644DA2">
      <w:pPr>
        <w:spacing w:after="0" w:line="240" w:lineRule="auto"/>
        <w:rPr>
          <w:rFonts w:ascii="Times New Roman" w:hAnsi="Times New Roman"/>
          <w:shd w:val="clear" w:color="auto" w:fill="F5F5F5"/>
        </w:rPr>
      </w:pPr>
      <w:r w:rsidRPr="00245051">
        <w:rPr>
          <w:rFonts w:ascii="Times New Roman" w:hAnsi="Times New Roman"/>
          <w:shd w:val="clear" w:color="auto" w:fill="F5F5F5"/>
        </w:rPr>
        <w:t>- Korzysta z urządzeń multimedialnych: zestaw komputerowy, laptop, drukarka, kserokopiarka, fax, smartfon, Iphon, IPad.</w:t>
      </w:r>
    </w:p>
    <w:p w:rsidR="00E51FE4" w:rsidRPr="00245051" w:rsidRDefault="00E51FE4" w:rsidP="00644DA2">
      <w:pPr>
        <w:spacing w:after="0" w:line="240" w:lineRule="auto"/>
        <w:rPr>
          <w:rFonts w:ascii="Times New Roman" w:hAnsi="Times New Roman"/>
          <w:shd w:val="clear" w:color="auto" w:fill="F5F5F5"/>
        </w:rPr>
      </w:pPr>
      <w:r w:rsidRPr="00245051">
        <w:rPr>
          <w:rFonts w:ascii="Times New Roman" w:hAnsi="Times New Roman"/>
          <w:shd w:val="clear" w:color="auto" w:fill="F5F5F5"/>
        </w:rPr>
        <w:t>- Potrafi korzystać z przeglądarki komputerowej.</w:t>
      </w:r>
    </w:p>
    <w:p w:rsidR="00E51FE4" w:rsidRPr="00245051" w:rsidRDefault="00E51FE4" w:rsidP="00644DA2">
      <w:pPr>
        <w:spacing w:after="0" w:line="240" w:lineRule="auto"/>
        <w:rPr>
          <w:rFonts w:ascii="Times New Roman" w:hAnsi="Times New Roman"/>
          <w:shd w:val="clear" w:color="auto" w:fill="F5F5F5"/>
        </w:rPr>
      </w:pPr>
      <w:r w:rsidRPr="00245051">
        <w:rPr>
          <w:rFonts w:ascii="Times New Roman" w:hAnsi="Times New Roman"/>
          <w:shd w:val="clear" w:color="auto" w:fill="F5F5F5"/>
        </w:rPr>
        <w:t>- Obsługuje podstawowe programy komputerowe – edytor tekstu WORD, Paint.</w:t>
      </w:r>
    </w:p>
    <w:p w:rsidR="00E51FE4" w:rsidRPr="00245051" w:rsidRDefault="00E51FE4" w:rsidP="00644DA2">
      <w:pPr>
        <w:spacing w:after="0" w:line="240" w:lineRule="auto"/>
        <w:rPr>
          <w:rFonts w:ascii="Times New Roman" w:hAnsi="Times New Roman"/>
          <w:shd w:val="clear" w:color="auto" w:fill="F5F5F5"/>
        </w:rPr>
      </w:pPr>
      <w:r w:rsidRPr="00245051">
        <w:rPr>
          <w:rFonts w:ascii="Times New Roman" w:hAnsi="Times New Roman"/>
          <w:shd w:val="clear" w:color="auto" w:fill="F5F5F5"/>
        </w:rPr>
        <w:t>- Potrafi pisania na klawiaturze komputerowej.</w:t>
      </w:r>
    </w:p>
    <w:p w:rsidR="00E51FE4" w:rsidRPr="00245051" w:rsidRDefault="00E51FE4" w:rsidP="00AC2003">
      <w:pPr>
        <w:spacing w:after="0" w:line="240" w:lineRule="auto"/>
        <w:rPr>
          <w:rFonts w:ascii="Times New Roman" w:hAnsi="Times New Roman"/>
          <w:shd w:val="clear" w:color="auto" w:fill="F5F5F5"/>
        </w:rPr>
      </w:pPr>
      <w:r w:rsidRPr="00245051">
        <w:rPr>
          <w:rFonts w:ascii="Times New Roman" w:hAnsi="Times New Roman"/>
          <w:shd w:val="clear" w:color="auto" w:fill="F5F5F5"/>
        </w:rPr>
        <w:t xml:space="preserve">- Korzysta z Internetu: </w:t>
      </w:r>
    </w:p>
    <w:p w:rsidR="00E51FE4" w:rsidRPr="00245051" w:rsidRDefault="00E51FE4" w:rsidP="00AC200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hd w:val="clear" w:color="auto" w:fill="F5F5F5"/>
        </w:rPr>
      </w:pPr>
      <w:r w:rsidRPr="00245051">
        <w:rPr>
          <w:rFonts w:ascii="Times New Roman" w:hAnsi="Times New Roman"/>
          <w:shd w:val="clear" w:color="auto" w:fill="F5F5F5"/>
        </w:rPr>
        <w:t>zna zasady bezpiecznego korzystanie z zasobów Internetu,</w:t>
      </w:r>
    </w:p>
    <w:p w:rsidR="00E51FE4" w:rsidRPr="00245051" w:rsidRDefault="00E51FE4" w:rsidP="00AC200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hd w:val="clear" w:color="auto" w:fill="F5F5F5"/>
        </w:rPr>
      </w:pPr>
      <w:r w:rsidRPr="00245051">
        <w:rPr>
          <w:rFonts w:ascii="Times New Roman" w:hAnsi="Times New Roman"/>
          <w:shd w:val="clear" w:color="auto" w:fill="F5F5F5"/>
        </w:rPr>
        <w:t>potrafi wyszukiwać informacje,</w:t>
      </w:r>
    </w:p>
    <w:p w:rsidR="00E51FE4" w:rsidRPr="00245051" w:rsidRDefault="00E51FE4" w:rsidP="00AC200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hd w:val="clear" w:color="auto" w:fill="F5F5F5"/>
        </w:rPr>
      </w:pPr>
      <w:r w:rsidRPr="00245051">
        <w:rPr>
          <w:rFonts w:ascii="Times New Roman" w:hAnsi="Times New Roman"/>
          <w:shd w:val="clear" w:color="auto" w:fill="F5F5F5"/>
        </w:rPr>
        <w:t>korzysta z rozrywek dostępnych w Internecie.</w:t>
      </w:r>
    </w:p>
    <w:p w:rsidR="00E51FE4" w:rsidRPr="00245051" w:rsidRDefault="00E51FE4" w:rsidP="00AC2003">
      <w:pPr>
        <w:pStyle w:val="Akapitzlist"/>
        <w:ind w:left="1080"/>
        <w:rPr>
          <w:rFonts w:ascii="Times New Roman" w:hAnsi="Times New Roman"/>
          <w:shd w:val="clear" w:color="auto" w:fill="F5F5F5"/>
        </w:rPr>
      </w:pPr>
    </w:p>
    <w:p w:rsidR="00E51FE4" w:rsidRPr="00245051" w:rsidRDefault="00E51FE4" w:rsidP="00F7689F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hAnsi="Times New Roman"/>
          <w:shd w:val="clear" w:color="auto" w:fill="F5F5F5"/>
        </w:rPr>
      </w:pPr>
      <w:r w:rsidRPr="00245051">
        <w:rPr>
          <w:rFonts w:ascii="Times New Roman" w:hAnsi="Times New Roman"/>
          <w:shd w:val="clear" w:color="auto" w:fill="F5F5F5"/>
        </w:rPr>
        <w:t>POSZUKIWANIE PRACY</w:t>
      </w:r>
      <w:r w:rsidRPr="00245051">
        <w:rPr>
          <w:rFonts w:ascii="Times New Roman" w:hAnsi="Times New Roman"/>
        </w:rPr>
        <w:br/>
      </w:r>
      <w:r w:rsidRPr="00245051">
        <w:rPr>
          <w:rFonts w:ascii="Times New Roman" w:hAnsi="Times New Roman"/>
          <w:shd w:val="clear" w:color="auto" w:fill="F5F5F5"/>
        </w:rPr>
        <w:t>- Potrafi określić swoje mocne i słabe strony oraz swoje zainteresowania.</w:t>
      </w:r>
      <w:r w:rsidRPr="00245051">
        <w:rPr>
          <w:rFonts w:ascii="Times New Roman" w:hAnsi="Times New Roman"/>
        </w:rPr>
        <w:br/>
      </w:r>
      <w:r w:rsidRPr="00245051">
        <w:rPr>
          <w:rFonts w:ascii="Times New Roman" w:hAnsi="Times New Roman"/>
          <w:shd w:val="clear" w:color="auto" w:fill="F5F5F5"/>
        </w:rPr>
        <w:t>- Potrafi określić swoje predyspozycje zdrowotne i ich wpływ na wybór zawodu.</w:t>
      </w:r>
      <w:r w:rsidRPr="00245051">
        <w:rPr>
          <w:rFonts w:ascii="Times New Roman" w:hAnsi="Times New Roman"/>
        </w:rPr>
        <w:br/>
      </w:r>
      <w:r w:rsidRPr="00245051">
        <w:rPr>
          <w:rFonts w:ascii="Times New Roman" w:hAnsi="Times New Roman"/>
          <w:shd w:val="clear" w:color="auto" w:fill="F5F5F5"/>
        </w:rPr>
        <w:t>- Zna różne sposoby poszukiwania pracy.</w:t>
      </w:r>
    </w:p>
    <w:p w:rsidR="00E51FE4" w:rsidRPr="00245051" w:rsidRDefault="00E51FE4" w:rsidP="00F7689F">
      <w:pPr>
        <w:pStyle w:val="Akapitzlist"/>
        <w:ind w:left="0"/>
        <w:rPr>
          <w:rFonts w:ascii="Times New Roman" w:hAnsi="Times New Roman"/>
          <w:shd w:val="clear" w:color="auto" w:fill="F5F5F5"/>
        </w:rPr>
      </w:pPr>
      <w:r w:rsidRPr="00245051">
        <w:rPr>
          <w:rFonts w:ascii="Times New Roman" w:hAnsi="Times New Roman"/>
          <w:shd w:val="clear" w:color="auto" w:fill="F5F5F5"/>
        </w:rPr>
        <w:t>- Zna zasady funkcjonowania urzędu pracy.</w:t>
      </w:r>
    </w:p>
    <w:p w:rsidR="00E51FE4" w:rsidRPr="00245051" w:rsidRDefault="00E51FE4" w:rsidP="00F7689F">
      <w:pPr>
        <w:pStyle w:val="Akapitzlist"/>
        <w:ind w:left="0"/>
        <w:rPr>
          <w:rFonts w:ascii="Times New Roman" w:hAnsi="Times New Roman"/>
          <w:shd w:val="clear" w:color="auto" w:fill="F5F5F5"/>
        </w:rPr>
      </w:pPr>
      <w:r w:rsidRPr="00245051">
        <w:rPr>
          <w:rFonts w:ascii="Times New Roman" w:hAnsi="Times New Roman"/>
          <w:shd w:val="clear" w:color="auto" w:fill="F5F5F5"/>
        </w:rPr>
        <w:t>- Rozumie zasady rejestracji bezrobotnych.</w:t>
      </w:r>
    </w:p>
    <w:p w:rsidR="00E51FE4" w:rsidRPr="00245051" w:rsidRDefault="00E51FE4" w:rsidP="00F7689F">
      <w:pPr>
        <w:pStyle w:val="Akapitzlist"/>
        <w:ind w:left="0"/>
        <w:rPr>
          <w:rFonts w:ascii="Times New Roman" w:hAnsi="Times New Roman"/>
          <w:shd w:val="clear" w:color="auto" w:fill="F5F5F5"/>
        </w:rPr>
      </w:pPr>
      <w:r w:rsidRPr="00245051">
        <w:rPr>
          <w:rFonts w:ascii="Times New Roman" w:hAnsi="Times New Roman"/>
          <w:shd w:val="clear" w:color="auto" w:fill="F5F5F5"/>
        </w:rPr>
        <w:t xml:space="preserve">- Zna zasady oferowanego w UP wsparcia finansowego. </w:t>
      </w:r>
    </w:p>
    <w:p w:rsidR="00E51FE4" w:rsidRPr="00245051" w:rsidRDefault="00E51FE4" w:rsidP="00F7689F">
      <w:pPr>
        <w:pStyle w:val="Akapitzlist"/>
        <w:ind w:left="0"/>
        <w:rPr>
          <w:rFonts w:ascii="Times New Roman" w:hAnsi="Times New Roman"/>
          <w:shd w:val="clear" w:color="auto" w:fill="F5F5F5"/>
        </w:rPr>
      </w:pPr>
      <w:r w:rsidRPr="00245051">
        <w:rPr>
          <w:rFonts w:ascii="Times New Roman" w:hAnsi="Times New Roman"/>
          <w:shd w:val="clear" w:color="auto" w:fill="F5F5F5"/>
        </w:rPr>
        <w:t>- Zna możliwości poszukiwanie pracy przez Internet.</w:t>
      </w:r>
    </w:p>
    <w:p w:rsidR="00E51FE4" w:rsidRPr="00245051" w:rsidRDefault="00E51FE4" w:rsidP="004A72D3">
      <w:pPr>
        <w:pStyle w:val="Akapitzlist"/>
        <w:ind w:left="0"/>
        <w:rPr>
          <w:rFonts w:ascii="Times New Roman" w:hAnsi="Times New Roman"/>
          <w:shd w:val="clear" w:color="auto" w:fill="F5F5F5"/>
        </w:rPr>
      </w:pPr>
      <w:r w:rsidRPr="00245051">
        <w:rPr>
          <w:rFonts w:ascii="Times New Roman" w:hAnsi="Times New Roman"/>
          <w:shd w:val="clear" w:color="auto" w:fill="F5F5F5"/>
        </w:rPr>
        <w:t>- Potrafi korzystać z tablic ogłoszeniowych.</w:t>
      </w:r>
    </w:p>
    <w:p w:rsidR="00E51FE4" w:rsidRPr="00245051" w:rsidRDefault="00E51FE4" w:rsidP="00F7689F">
      <w:pPr>
        <w:pStyle w:val="Akapitzlist"/>
        <w:ind w:left="0"/>
        <w:rPr>
          <w:rFonts w:ascii="Times New Roman" w:hAnsi="Times New Roman"/>
          <w:shd w:val="clear" w:color="auto" w:fill="F5F5F5"/>
        </w:rPr>
      </w:pPr>
      <w:r w:rsidRPr="00245051">
        <w:rPr>
          <w:rFonts w:ascii="Times New Roman" w:hAnsi="Times New Roman"/>
          <w:shd w:val="clear" w:color="auto" w:fill="F5F5F5"/>
        </w:rPr>
        <w:t>-Potrafi wypełnić druk związany z zamieszczeniem ogłoszenia na tablicy.</w:t>
      </w:r>
    </w:p>
    <w:p w:rsidR="00E51FE4" w:rsidRPr="00661EE2" w:rsidRDefault="00E51FE4" w:rsidP="00F7689F">
      <w:pPr>
        <w:pStyle w:val="Akapitzlist"/>
        <w:ind w:left="0"/>
        <w:rPr>
          <w:rFonts w:ascii="Times New Roman" w:hAnsi="Times New Roman"/>
          <w:shd w:val="clear" w:color="auto" w:fill="F5F5F5"/>
        </w:rPr>
      </w:pPr>
      <w:r w:rsidRPr="00245051">
        <w:rPr>
          <w:rFonts w:ascii="Times New Roman" w:hAnsi="Times New Roman"/>
          <w:shd w:val="clear" w:color="auto" w:fill="F5F5F5"/>
        </w:rPr>
        <w:t>- Potrafi sformułować własnych ogłoszenie o poszukiwaniu pracy.</w:t>
      </w:r>
      <w:r w:rsidRPr="00245051">
        <w:rPr>
          <w:rFonts w:ascii="Times New Roman" w:hAnsi="Times New Roman"/>
        </w:rPr>
        <w:br/>
      </w:r>
      <w:r w:rsidRPr="00245051">
        <w:rPr>
          <w:rFonts w:ascii="Times New Roman" w:hAnsi="Times New Roman"/>
          <w:shd w:val="clear" w:color="auto" w:fill="F5F5F5"/>
        </w:rPr>
        <w:t>- Zna znaczenie pracy w życiu człowieka.</w:t>
      </w:r>
    </w:p>
    <w:p w:rsidR="00E51FE4" w:rsidRPr="00661EE2" w:rsidRDefault="00E51FE4" w:rsidP="00F7689F">
      <w:pPr>
        <w:pStyle w:val="Akapitzlist"/>
        <w:ind w:left="0"/>
        <w:rPr>
          <w:rFonts w:ascii="Times New Roman" w:hAnsi="Times New Roman"/>
          <w:shd w:val="clear" w:color="auto" w:fill="F5F5F5"/>
        </w:rPr>
      </w:pPr>
      <w:r w:rsidRPr="00661EE2">
        <w:rPr>
          <w:rFonts w:ascii="Times New Roman" w:hAnsi="Times New Roman"/>
          <w:shd w:val="clear" w:color="auto" w:fill="F5F5F5"/>
        </w:rPr>
        <w:t>- Rozumie problem bezrobocia.</w:t>
      </w:r>
      <w:r w:rsidRPr="00661EE2">
        <w:rPr>
          <w:rFonts w:ascii="Times New Roman" w:hAnsi="Times New Roman"/>
        </w:rPr>
        <w:br/>
      </w:r>
      <w:r w:rsidRPr="00661EE2">
        <w:rPr>
          <w:rFonts w:ascii="Times New Roman" w:hAnsi="Times New Roman"/>
          <w:shd w:val="clear" w:color="auto" w:fill="F5F5F5"/>
        </w:rPr>
        <w:t>- Wie, czego dotyczy chroniony rynek pracy i jakie daje mu on korzyści.</w:t>
      </w:r>
      <w:r w:rsidRPr="00661EE2">
        <w:rPr>
          <w:rFonts w:ascii="Times New Roman" w:hAnsi="Times New Roman"/>
        </w:rPr>
        <w:br/>
      </w:r>
      <w:r w:rsidRPr="00661EE2">
        <w:rPr>
          <w:rFonts w:ascii="Times New Roman" w:hAnsi="Times New Roman"/>
          <w:shd w:val="clear" w:color="auto" w:fill="F5F5F5"/>
        </w:rPr>
        <w:lastRenderedPageBreak/>
        <w:t>- Zna instytucje i stowarzyszenia zajmujące się wsparciem osób niepełnosprawnych.</w:t>
      </w:r>
      <w:r w:rsidRPr="00661EE2">
        <w:rPr>
          <w:rFonts w:ascii="Times New Roman" w:hAnsi="Times New Roman"/>
        </w:rPr>
        <w:br/>
      </w:r>
      <w:r w:rsidRPr="00661EE2">
        <w:rPr>
          <w:rFonts w:ascii="Times New Roman" w:hAnsi="Times New Roman"/>
          <w:shd w:val="clear" w:color="auto" w:fill="F5F5F5"/>
        </w:rPr>
        <w:t>- Potrafi napisać własne CV i proste podania o pracę.</w:t>
      </w:r>
    </w:p>
    <w:p w:rsidR="00E51FE4" w:rsidRPr="00661EE2" w:rsidRDefault="00E51FE4" w:rsidP="00F7689F">
      <w:pPr>
        <w:pStyle w:val="Akapitzlist"/>
        <w:ind w:left="0"/>
        <w:rPr>
          <w:rFonts w:ascii="Times New Roman" w:hAnsi="Times New Roman"/>
          <w:shd w:val="clear" w:color="auto" w:fill="F5F5F5"/>
        </w:rPr>
      </w:pPr>
      <w:r w:rsidRPr="00661EE2">
        <w:rPr>
          <w:rFonts w:ascii="Times New Roman" w:hAnsi="Times New Roman"/>
          <w:shd w:val="clear" w:color="auto" w:fill="F5F5F5"/>
        </w:rPr>
        <w:t>- Wie, na czym polega rozmowa kwalifikacyjna i jak się do niej przygotować.</w:t>
      </w:r>
    </w:p>
    <w:p w:rsidR="00E51FE4" w:rsidRPr="00661EE2" w:rsidRDefault="00E51FE4" w:rsidP="00F7689F">
      <w:pPr>
        <w:pStyle w:val="Akapitzlist"/>
        <w:ind w:left="0"/>
        <w:rPr>
          <w:rFonts w:ascii="Times New Roman" w:hAnsi="Times New Roman"/>
          <w:shd w:val="clear" w:color="auto" w:fill="F5F5F5"/>
        </w:rPr>
      </w:pPr>
      <w:r w:rsidRPr="00661EE2">
        <w:rPr>
          <w:rFonts w:ascii="Times New Roman" w:hAnsi="Times New Roman"/>
          <w:shd w:val="clear" w:color="auto" w:fill="F5F5F5"/>
        </w:rPr>
        <w:t>- Zna podstawowe dokumenty formalne związaną z podjęciem zatrudnienia.</w:t>
      </w:r>
    </w:p>
    <w:p w:rsidR="00E51FE4" w:rsidRPr="00661EE2" w:rsidRDefault="00E51FE4" w:rsidP="00F7689F">
      <w:pPr>
        <w:pStyle w:val="Akapitzlist"/>
        <w:ind w:left="0"/>
        <w:rPr>
          <w:rFonts w:ascii="Times New Roman" w:hAnsi="Times New Roman"/>
          <w:shd w:val="clear" w:color="auto" w:fill="F5F5F5"/>
        </w:rPr>
      </w:pPr>
      <w:r w:rsidRPr="00661EE2">
        <w:rPr>
          <w:rFonts w:ascii="Times New Roman" w:hAnsi="Times New Roman"/>
          <w:shd w:val="clear" w:color="auto" w:fill="F5F5F5"/>
        </w:rPr>
        <w:t>- Zna podstawowe prawa i obowiązki pracownika.</w:t>
      </w:r>
    </w:p>
    <w:p w:rsidR="00E51FE4" w:rsidRPr="00AC2003" w:rsidRDefault="00E51FE4" w:rsidP="00AC2003">
      <w:pPr>
        <w:pStyle w:val="Akapitzlist"/>
        <w:ind w:left="709"/>
        <w:rPr>
          <w:rFonts w:ascii="Times New Roman" w:hAnsi="Times New Roman"/>
          <w:color w:val="FF0000"/>
          <w:shd w:val="clear" w:color="auto" w:fill="F5F5F5"/>
        </w:rPr>
      </w:pPr>
    </w:p>
    <w:p w:rsidR="00E51FE4" w:rsidRPr="004A0486" w:rsidRDefault="00E51FE4" w:rsidP="00F7689F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hAnsi="Times New Roman"/>
          <w:shd w:val="clear" w:color="auto" w:fill="F5F5F5"/>
        </w:rPr>
      </w:pPr>
      <w:r w:rsidRPr="004A0486">
        <w:rPr>
          <w:rFonts w:ascii="Times New Roman" w:hAnsi="Times New Roman"/>
          <w:shd w:val="clear" w:color="auto" w:fill="F5F5F5"/>
        </w:rPr>
        <w:t>WIZERUNEK PRACOWNIKA</w:t>
      </w:r>
      <w:r w:rsidRPr="004A0486">
        <w:rPr>
          <w:rFonts w:ascii="Times New Roman" w:hAnsi="Times New Roman"/>
        </w:rPr>
        <w:br/>
      </w:r>
      <w:r w:rsidRPr="004A0486">
        <w:rPr>
          <w:rFonts w:ascii="Times New Roman" w:hAnsi="Times New Roman"/>
          <w:shd w:val="clear" w:color="auto" w:fill="F5F5F5"/>
        </w:rPr>
        <w:t>- Wie, czym jest higiena osobista i jaki powinien być wygląd zewnętrzny pracownika.</w:t>
      </w:r>
      <w:r w:rsidRPr="004A0486">
        <w:rPr>
          <w:rFonts w:ascii="Times New Roman" w:hAnsi="Times New Roman"/>
        </w:rPr>
        <w:br/>
      </w:r>
      <w:r w:rsidRPr="004A0486">
        <w:rPr>
          <w:rFonts w:ascii="Times New Roman" w:hAnsi="Times New Roman"/>
          <w:shd w:val="clear" w:color="auto" w:fill="F5F5F5"/>
        </w:rPr>
        <w:t>- Zna zasady etyki zawodowej.</w:t>
      </w:r>
      <w:r w:rsidRPr="004A0486">
        <w:rPr>
          <w:rFonts w:ascii="Times New Roman" w:hAnsi="Times New Roman"/>
        </w:rPr>
        <w:br/>
      </w:r>
      <w:r w:rsidRPr="004A0486">
        <w:rPr>
          <w:rFonts w:ascii="Times New Roman" w:hAnsi="Times New Roman"/>
          <w:shd w:val="clear" w:color="auto" w:fill="F5F5F5"/>
        </w:rPr>
        <w:t>- Zna zasady współpracy z zespołem i przełożonym.</w:t>
      </w:r>
      <w:r w:rsidRPr="004A0486">
        <w:rPr>
          <w:rFonts w:ascii="Times New Roman" w:hAnsi="Times New Roman"/>
        </w:rPr>
        <w:br/>
      </w:r>
      <w:r w:rsidRPr="004A0486">
        <w:rPr>
          <w:rFonts w:ascii="Times New Roman" w:hAnsi="Times New Roman"/>
          <w:shd w:val="clear" w:color="auto" w:fill="F5F5F5"/>
        </w:rPr>
        <w:t>- Zna podstawowe zasady komunikowania się i autoprezentacja.</w:t>
      </w:r>
      <w:r w:rsidRPr="004A0486">
        <w:rPr>
          <w:rFonts w:ascii="Times New Roman" w:hAnsi="Times New Roman"/>
        </w:rPr>
        <w:br/>
      </w:r>
      <w:r w:rsidRPr="004A0486">
        <w:rPr>
          <w:rFonts w:ascii="Times New Roman" w:hAnsi="Times New Roman"/>
          <w:shd w:val="clear" w:color="auto" w:fill="F5F5F5"/>
        </w:rPr>
        <w:t>- Zna i stosuje zwroty grzecznościowe.</w:t>
      </w:r>
    </w:p>
    <w:p w:rsidR="00E51FE4" w:rsidRPr="004A0486" w:rsidRDefault="00E51FE4" w:rsidP="00F7689F">
      <w:pPr>
        <w:pStyle w:val="Akapitzlist"/>
        <w:ind w:left="0"/>
        <w:rPr>
          <w:rFonts w:ascii="Times New Roman" w:hAnsi="Times New Roman"/>
          <w:shd w:val="clear" w:color="auto" w:fill="F5F5F5"/>
        </w:rPr>
      </w:pPr>
      <w:r w:rsidRPr="004A0486">
        <w:rPr>
          <w:rFonts w:ascii="Times New Roman" w:hAnsi="Times New Roman"/>
          <w:shd w:val="clear" w:color="auto" w:fill="F5F5F5"/>
        </w:rPr>
        <w:t>- Wie, jak radzić sobie z sytuacjami trudnymi w pracy.</w:t>
      </w:r>
      <w:r w:rsidRPr="004A0486">
        <w:rPr>
          <w:rFonts w:ascii="Times New Roman" w:hAnsi="Times New Roman"/>
        </w:rPr>
        <w:br/>
      </w:r>
      <w:r w:rsidRPr="004A0486">
        <w:rPr>
          <w:rFonts w:ascii="Times New Roman" w:hAnsi="Times New Roman"/>
          <w:shd w:val="clear" w:color="auto" w:fill="F5F5F5"/>
        </w:rPr>
        <w:t>- Wie, na czym polega doskonalenie zawodowe i wykazuje jego gotowość.</w:t>
      </w:r>
    </w:p>
    <w:p w:rsidR="00E51FE4" w:rsidRPr="00AC2003" w:rsidRDefault="00E51FE4" w:rsidP="00F7689F">
      <w:pPr>
        <w:pStyle w:val="Akapitzlist"/>
        <w:ind w:left="0"/>
        <w:rPr>
          <w:rFonts w:ascii="Times New Roman" w:hAnsi="Times New Roman"/>
          <w:color w:val="FF0000"/>
        </w:rPr>
      </w:pPr>
    </w:p>
    <w:p w:rsidR="00E51FE4" w:rsidRPr="00BC58E0" w:rsidRDefault="00E51FE4" w:rsidP="00F7689F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hAnsi="Times New Roman"/>
          <w:shd w:val="clear" w:color="auto" w:fill="F5F5F5"/>
        </w:rPr>
      </w:pPr>
      <w:r w:rsidRPr="00BC58E0">
        <w:rPr>
          <w:rFonts w:ascii="Times New Roman" w:hAnsi="Times New Roman"/>
        </w:rPr>
        <w:t>KORZYSTANIE Z USŁUG BANKOWYCH</w:t>
      </w:r>
      <w:r w:rsidRPr="00BC58E0">
        <w:rPr>
          <w:rFonts w:ascii="Times New Roman" w:hAnsi="Times New Roman"/>
        </w:rPr>
        <w:br/>
      </w:r>
      <w:r w:rsidRPr="00BC58E0">
        <w:rPr>
          <w:rFonts w:ascii="Times New Roman" w:hAnsi="Times New Roman"/>
          <w:shd w:val="clear" w:color="auto" w:fill="F5F5F5"/>
        </w:rPr>
        <w:t>- Zna znaczenie podstawowych dokumentów i potrafi się nimi posługiwać (dowód osobisty, karta płatnicza).</w:t>
      </w:r>
      <w:r w:rsidRPr="00BC58E0">
        <w:rPr>
          <w:rFonts w:ascii="Times New Roman" w:hAnsi="Times New Roman"/>
        </w:rPr>
        <w:br/>
      </w:r>
      <w:r w:rsidRPr="00BC58E0">
        <w:rPr>
          <w:rFonts w:ascii="Times New Roman" w:hAnsi="Times New Roman"/>
          <w:shd w:val="clear" w:color="auto" w:fill="F5F5F5"/>
        </w:rPr>
        <w:t>- Potrafi założyć własne konto w bankowe.</w:t>
      </w:r>
      <w:r w:rsidRPr="00BC58E0">
        <w:rPr>
          <w:rFonts w:ascii="Times New Roman" w:hAnsi="Times New Roman"/>
        </w:rPr>
        <w:br/>
      </w:r>
      <w:r w:rsidRPr="00BC58E0">
        <w:rPr>
          <w:rFonts w:ascii="Times New Roman" w:hAnsi="Times New Roman"/>
          <w:shd w:val="clear" w:color="auto" w:fill="F5F5F5"/>
        </w:rPr>
        <w:t>- Potrafi korzystać z karty do bankomatu oraz zna niebezpieczeństwa związane z jej korzystaniem.</w:t>
      </w:r>
    </w:p>
    <w:p w:rsidR="00E51FE4" w:rsidRPr="00BC58E0" w:rsidRDefault="00E51FE4" w:rsidP="00F7689F">
      <w:pPr>
        <w:pStyle w:val="Akapitzlist"/>
        <w:ind w:left="0"/>
        <w:rPr>
          <w:rFonts w:ascii="Times New Roman" w:hAnsi="Times New Roman"/>
          <w:shd w:val="clear" w:color="auto" w:fill="F5F5F5"/>
        </w:rPr>
      </w:pPr>
      <w:r w:rsidRPr="00BC58E0">
        <w:rPr>
          <w:rFonts w:ascii="Times New Roman" w:hAnsi="Times New Roman"/>
          <w:shd w:val="clear" w:color="auto" w:fill="F5F5F5"/>
        </w:rPr>
        <w:t xml:space="preserve">- Zna zasady obsługi konta przez Internet oraz korzyści i niebezpieczeństwa związane </w:t>
      </w:r>
      <w:r w:rsidRPr="00BC58E0">
        <w:rPr>
          <w:rFonts w:ascii="Times New Roman" w:hAnsi="Times New Roman"/>
          <w:shd w:val="clear" w:color="auto" w:fill="F5F5F5"/>
        </w:rPr>
        <w:br/>
        <w:t>z obsługą konta przez Internet.</w:t>
      </w:r>
      <w:r w:rsidRPr="00BC58E0">
        <w:rPr>
          <w:rFonts w:ascii="Times New Roman" w:hAnsi="Times New Roman"/>
        </w:rPr>
        <w:br/>
      </w:r>
      <w:r w:rsidRPr="00BC58E0">
        <w:rPr>
          <w:rFonts w:ascii="Times New Roman" w:hAnsi="Times New Roman"/>
          <w:shd w:val="clear" w:color="auto" w:fill="F5F5F5"/>
        </w:rPr>
        <w:t>- Wie, jakie są korzyści i obciążenia płynące z kredytów i pożyczek bankowych.</w:t>
      </w:r>
    </w:p>
    <w:p w:rsidR="00E51FE4" w:rsidRPr="00BC58E0" w:rsidRDefault="00E51FE4" w:rsidP="00F7689F">
      <w:pPr>
        <w:pStyle w:val="Akapitzlist"/>
        <w:ind w:left="0"/>
        <w:rPr>
          <w:rFonts w:ascii="Times New Roman" w:hAnsi="Times New Roman"/>
          <w:shd w:val="clear" w:color="auto" w:fill="F5F5F5"/>
        </w:rPr>
      </w:pPr>
      <w:r w:rsidRPr="00BC58E0">
        <w:rPr>
          <w:rFonts w:ascii="Times New Roman" w:hAnsi="Times New Roman"/>
          <w:shd w:val="clear" w:color="auto" w:fill="F5F5F5"/>
        </w:rPr>
        <w:t>- Zna niebezpieczeństwa związane z kredytami.</w:t>
      </w:r>
    </w:p>
    <w:p w:rsidR="00E51FE4" w:rsidRPr="00AC2003" w:rsidRDefault="00E51FE4" w:rsidP="00CC6234">
      <w:pPr>
        <w:pStyle w:val="Akapitzlist"/>
        <w:ind w:left="0"/>
        <w:rPr>
          <w:rFonts w:ascii="Times New Roman" w:hAnsi="Times New Roman"/>
          <w:color w:val="FF0000"/>
          <w:shd w:val="clear" w:color="auto" w:fill="F5F5F5"/>
        </w:rPr>
      </w:pPr>
    </w:p>
    <w:p w:rsidR="00E51FE4" w:rsidRPr="00AC2003" w:rsidRDefault="00E51FE4" w:rsidP="00CC6234">
      <w:pPr>
        <w:pStyle w:val="Akapitzlist"/>
        <w:ind w:left="0"/>
        <w:rPr>
          <w:rFonts w:ascii="Times New Roman" w:hAnsi="Times New Roman"/>
          <w:color w:val="FF0000"/>
          <w:shd w:val="clear" w:color="auto" w:fill="F5F5F5"/>
        </w:rPr>
      </w:pPr>
    </w:p>
    <w:p w:rsidR="00E51FE4" w:rsidRPr="00AC2003" w:rsidRDefault="00E51FE4" w:rsidP="00CC6234">
      <w:pPr>
        <w:pStyle w:val="Akapitzlist"/>
        <w:ind w:left="0"/>
        <w:rPr>
          <w:rFonts w:ascii="Times New Roman" w:hAnsi="Times New Roman"/>
          <w:color w:val="FF0000"/>
          <w:shd w:val="clear" w:color="auto" w:fill="F5F5F5"/>
        </w:rPr>
      </w:pPr>
    </w:p>
    <w:p w:rsidR="00E51FE4" w:rsidRDefault="00E51FE4" w:rsidP="00CC6234">
      <w:pPr>
        <w:pStyle w:val="Akapitzlist"/>
        <w:ind w:left="0"/>
        <w:rPr>
          <w:rFonts w:ascii="Times New Roman" w:hAnsi="Times New Roman"/>
          <w:color w:val="FF0000"/>
          <w:shd w:val="clear" w:color="auto" w:fill="F5F5F5"/>
        </w:rPr>
      </w:pPr>
    </w:p>
    <w:p w:rsidR="00E51FE4" w:rsidRDefault="00E51FE4" w:rsidP="00CC6234">
      <w:pPr>
        <w:pStyle w:val="Akapitzlist"/>
        <w:ind w:left="0"/>
        <w:rPr>
          <w:rFonts w:ascii="Times New Roman" w:hAnsi="Times New Roman"/>
          <w:color w:val="FF0000"/>
          <w:shd w:val="clear" w:color="auto" w:fill="F5F5F5"/>
        </w:rPr>
      </w:pPr>
    </w:p>
    <w:p w:rsidR="00E51FE4" w:rsidRDefault="00E51FE4" w:rsidP="00CC6234">
      <w:pPr>
        <w:pStyle w:val="Akapitzlist"/>
        <w:ind w:left="0"/>
        <w:rPr>
          <w:rFonts w:ascii="Times New Roman" w:hAnsi="Times New Roman"/>
          <w:color w:val="FF0000"/>
          <w:shd w:val="clear" w:color="auto" w:fill="F5F5F5"/>
        </w:rPr>
      </w:pPr>
    </w:p>
    <w:p w:rsidR="00E51FE4" w:rsidRDefault="00E51FE4" w:rsidP="00CC6234">
      <w:pPr>
        <w:pStyle w:val="Akapitzlist"/>
        <w:ind w:left="0"/>
        <w:rPr>
          <w:rFonts w:ascii="Times New Roman" w:hAnsi="Times New Roman"/>
          <w:color w:val="FF0000"/>
          <w:shd w:val="clear" w:color="auto" w:fill="F5F5F5"/>
        </w:rPr>
      </w:pPr>
    </w:p>
    <w:p w:rsidR="00E51FE4" w:rsidRDefault="00E51FE4" w:rsidP="00CC6234">
      <w:pPr>
        <w:pStyle w:val="Akapitzlist"/>
        <w:ind w:left="0"/>
        <w:rPr>
          <w:rFonts w:ascii="Times New Roman" w:hAnsi="Times New Roman"/>
          <w:color w:val="FF0000"/>
          <w:shd w:val="clear" w:color="auto" w:fill="F5F5F5"/>
        </w:rPr>
      </w:pPr>
    </w:p>
    <w:p w:rsidR="00E51FE4" w:rsidRDefault="00E51FE4" w:rsidP="00CC6234">
      <w:pPr>
        <w:pStyle w:val="Akapitzlist"/>
        <w:ind w:left="0"/>
        <w:rPr>
          <w:rFonts w:ascii="Times New Roman" w:hAnsi="Times New Roman"/>
          <w:color w:val="FF0000"/>
          <w:shd w:val="clear" w:color="auto" w:fill="F5F5F5"/>
        </w:rPr>
      </w:pPr>
    </w:p>
    <w:p w:rsidR="00E51FE4" w:rsidRDefault="00E51FE4" w:rsidP="00CC6234">
      <w:pPr>
        <w:pStyle w:val="Akapitzlist"/>
        <w:ind w:left="0"/>
        <w:rPr>
          <w:rFonts w:ascii="Times New Roman" w:hAnsi="Times New Roman"/>
          <w:color w:val="FF0000"/>
          <w:shd w:val="clear" w:color="auto" w:fill="F5F5F5"/>
        </w:rPr>
      </w:pPr>
    </w:p>
    <w:p w:rsidR="00E51FE4" w:rsidRDefault="00E51FE4" w:rsidP="00CC6234">
      <w:pPr>
        <w:pStyle w:val="Akapitzlist"/>
        <w:ind w:left="0"/>
        <w:rPr>
          <w:rFonts w:ascii="Times New Roman" w:hAnsi="Times New Roman"/>
          <w:color w:val="FF0000"/>
          <w:shd w:val="clear" w:color="auto" w:fill="F5F5F5"/>
        </w:rPr>
      </w:pPr>
    </w:p>
    <w:p w:rsidR="00E51FE4" w:rsidRDefault="00E51FE4" w:rsidP="00CC6234">
      <w:pPr>
        <w:pStyle w:val="Akapitzlist"/>
        <w:ind w:left="0"/>
        <w:rPr>
          <w:rFonts w:ascii="Times New Roman" w:hAnsi="Times New Roman"/>
          <w:color w:val="FF0000"/>
          <w:shd w:val="clear" w:color="auto" w:fill="F5F5F5"/>
        </w:rPr>
      </w:pPr>
    </w:p>
    <w:p w:rsidR="00E51FE4" w:rsidRDefault="00E51FE4" w:rsidP="00CC6234">
      <w:pPr>
        <w:pStyle w:val="Akapitzlist"/>
        <w:ind w:left="0"/>
        <w:rPr>
          <w:rFonts w:ascii="Times New Roman" w:hAnsi="Times New Roman"/>
          <w:color w:val="FF0000"/>
          <w:shd w:val="clear" w:color="auto" w:fill="F5F5F5"/>
        </w:rPr>
      </w:pPr>
    </w:p>
    <w:p w:rsidR="00E51FE4" w:rsidRDefault="00E51FE4" w:rsidP="00CC6234">
      <w:pPr>
        <w:pStyle w:val="Akapitzlist"/>
        <w:ind w:left="0"/>
        <w:rPr>
          <w:rFonts w:ascii="Times New Roman" w:hAnsi="Times New Roman"/>
          <w:color w:val="FF0000"/>
          <w:shd w:val="clear" w:color="auto" w:fill="F5F5F5"/>
        </w:rPr>
      </w:pPr>
    </w:p>
    <w:p w:rsidR="00E51FE4" w:rsidRDefault="00E51FE4" w:rsidP="00CC6234">
      <w:pPr>
        <w:pStyle w:val="Akapitzlist"/>
        <w:ind w:left="0"/>
        <w:rPr>
          <w:rFonts w:ascii="Times New Roman" w:hAnsi="Times New Roman"/>
          <w:color w:val="FF0000"/>
          <w:shd w:val="clear" w:color="auto" w:fill="F5F5F5"/>
        </w:rPr>
      </w:pPr>
    </w:p>
    <w:p w:rsidR="00E51FE4" w:rsidRDefault="00E51FE4" w:rsidP="00CC6234">
      <w:pPr>
        <w:pStyle w:val="Akapitzlist"/>
        <w:ind w:left="0"/>
        <w:rPr>
          <w:rFonts w:ascii="Times New Roman" w:hAnsi="Times New Roman"/>
          <w:color w:val="FF0000"/>
          <w:shd w:val="clear" w:color="auto" w:fill="F5F5F5"/>
        </w:rPr>
      </w:pPr>
    </w:p>
    <w:p w:rsidR="00E51FE4" w:rsidRDefault="00E51FE4" w:rsidP="00CC6234">
      <w:pPr>
        <w:pStyle w:val="Akapitzlist"/>
        <w:ind w:left="0"/>
        <w:rPr>
          <w:rFonts w:ascii="Times New Roman" w:hAnsi="Times New Roman"/>
          <w:color w:val="FF0000"/>
          <w:shd w:val="clear" w:color="auto" w:fill="F5F5F5"/>
        </w:rPr>
      </w:pPr>
    </w:p>
    <w:p w:rsidR="00E51FE4" w:rsidRDefault="00E51FE4" w:rsidP="00CC6234">
      <w:pPr>
        <w:pStyle w:val="Akapitzlist"/>
        <w:ind w:left="0"/>
        <w:rPr>
          <w:rFonts w:ascii="Times New Roman" w:hAnsi="Times New Roman"/>
          <w:color w:val="FF0000"/>
          <w:shd w:val="clear" w:color="auto" w:fill="F5F5F5"/>
        </w:rPr>
      </w:pPr>
    </w:p>
    <w:p w:rsidR="00E51FE4" w:rsidRDefault="00E51FE4" w:rsidP="00DC45F7">
      <w:pPr>
        <w:pStyle w:val="Akapitzlist"/>
        <w:ind w:left="0"/>
        <w:jc w:val="center"/>
        <w:rPr>
          <w:rFonts w:ascii="Times New Roman" w:hAnsi="Times New Roman"/>
        </w:rPr>
      </w:pPr>
    </w:p>
    <w:p w:rsidR="00E51FE4" w:rsidRDefault="00E51FE4" w:rsidP="00DC45F7">
      <w:pPr>
        <w:pStyle w:val="Akapitzlist"/>
        <w:ind w:left="0"/>
        <w:jc w:val="center"/>
        <w:rPr>
          <w:rFonts w:ascii="Times New Roman" w:hAnsi="Times New Roman"/>
        </w:rPr>
      </w:pPr>
    </w:p>
    <w:p w:rsidR="00E51FE4" w:rsidRDefault="00E51FE4" w:rsidP="00DC45F7">
      <w:pPr>
        <w:pStyle w:val="Akapitzlist"/>
        <w:ind w:left="0"/>
        <w:jc w:val="center"/>
        <w:rPr>
          <w:rFonts w:ascii="Times New Roman" w:hAnsi="Times New Roman"/>
        </w:rPr>
      </w:pPr>
    </w:p>
    <w:p w:rsidR="00E51FE4" w:rsidRDefault="00E51FE4" w:rsidP="00DC45F7">
      <w:pPr>
        <w:pStyle w:val="Akapitzlist"/>
        <w:ind w:left="0"/>
        <w:jc w:val="center"/>
        <w:rPr>
          <w:rFonts w:ascii="Times New Roman" w:hAnsi="Times New Roman"/>
        </w:rPr>
      </w:pPr>
    </w:p>
    <w:p w:rsidR="00E51FE4" w:rsidRDefault="00E51FE4" w:rsidP="00DC45F7">
      <w:pPr>
        <w:pStyle w:val="Akapitzlist"/>
        <w:ind w:left="0"/>
        <w:jc w:val="center"/>
        <w:rPr>
          <w:rFonts w:ascii="Times New Roman" w:hAnsi="Times New Roman"/>
          <w:b/>
        </w:rPr>
      </w:pPr>
    </w:p>
    <w:p w:rsidR="00E51FE4" w:rsidRPr="00F7689F" w:rsidRDefault="00E51FE4" w:rsidP="00F7689F">
      <w:pPr>
        <w:pStyle w:val="Akapitzlist"/>
        <w:ind w:left="0"/>
        <w:jc w:val="center"/>
        <w:rPr>
          <w:rFonts w:ascii="Times New Roman" w:hAnsi="Times New Roman"/>
          <w:b/>
        </w:rPr>
      </w:pPr>
      <w:r w:rsidRPr="00124B20">
        <w:rPr>
          <w:rFonts w:ascii="Times New Roman" w:hAnsi="Times New Roman"/>
          <w:b/>
        </w:rPr>
        <w:t>METODY NAUCZANIA, ŚRODKI DYDAKTYCZNE I FORMY PRACY</w:t>
      </w:r>
    </w:p>
    <w:p w:rsidR="00E51FE4" w:rsidRDefault="00E51FE4" w:rsidP="00670AD0">
      <w:pPr>
        <w:spacing w:after="0" w:line="240" w:lineRule="auto"/>
        <w:rPr>
          <w:rFonts w:ascii="Times New Roman" w:hAnsi="Times New Roman"/>
        </w:rPr>
      </w:pPr>
    </w:p>
    <w:p w:rsidR="00E51FE4" w:rsidRPr="00231127" w:rsidRDefault="00E51FE4" w:rsidP="0023112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</w:rPr>
      </w:pPr>
      <w:r w:rsidRPr="00231127">
        <w:rPr>
          <w:rFonts w:ascii="Times New Roman" w:hAnsi="Times New Roman"/>
          <w:b/>
        </w:rPr>
        <w:t>Meto</w:t>
      </w:r>
      <w:r>
        <w:rPr>
          <w:rFonts w:ascii="Times New Roman" w:hAnsi="Times New Roman"/>
          <w:b/>
        </w:rPr>
        <w:t>dy nauczania</w:t>
      </w:r>
    </w:p>
    <w:p w:rsidR="00E51FE4" w:rsidRDefault="00E51FE4" w:rsidP="00670AD0">
      <w:pPr>
        <w:spacing w:after="0" w:line="240" w:lineRule="auto"/>
        <w:rPr>
          <w:rFonts w:ascii="Times New Roman" w:hAnsi="Times New Roman"/>
        </w:rPr>
      </w:pPr>
    </w:p>
    <w:p w:rsidR="00E51FE4" w:rsidRPr="00B11F16" w:rsidRDefault="00E51FE4" w:rsidP="006F4A8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Istnieje bardzo duża</w:t>
      </w:r>
      <w:r w:rsidRPr="00B11F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zależność pomiędzy efektywnym nauczaniem</w:t>
      </w:r>
      <w:r w:rsidRPr="00B11F16">
        <w:rPr>
          <w:rFonts w:ascii="Times New Roman" w:hAnsi="Times New Roman"/>
        </w:rPr>
        <w:t xml:space="preserve"> uczniów </w:t>
      </w:r>
      <w:r>
        <w:rPr>
          <w:rFonts w:ascii="Times New Roman" w:hAnsi="Times New Roman"/>
        </w:rPr>
        <w:br/>
        <w:t>z niepełnosprawnością intelektualną</w:t>
      </w:r>
      <w:r w:rsidRPr="00B11F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stosowanymi</w:t>
      </w:r>
      <w:r w:rsidRPr="00B11F16">
        <w:rPr>
          <w:rFonts w:ascii="Times New Roman" w:hAnsi="Times New Roman"/>
        </w:rPr>
        <w:t xml:space="preserve"> metod</w:t>
      </w:r>
      <w:r>
        <w:rPr>
          <w:rFonts w:ascii="Times New Roman" w:hAnsi="Times New Roman"/>
        </w:rPr>
        <w:t>ami</w:t>
      </w:r>
      <w:r w:rsidRPr="00B11F16">
        <w:rPr>
          <w:rFonts w:ascii="Times New Roman" w:hAnsi="Times New Roman"/>
        </w:rPr>
        <w:t>. Najbardziej skuteczną w uaktywnianiu tych uczniów jest metoda nauczania polegająca na poznawaniu przez nich świata otaczającego, w jego konk</w:t>
      </w:r>
      <w:r>
        <w:rPr>
          <w:rFonts w:ascii="Times New Roman" w:hAnsi="Times New Roman"/>
        </w:rPr>
        <w:t>retnym, rzeczywistym kształcie głównie</w:t>
      </w:r>
      <w:r w:rsidRPr="00B11F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poprzez obserwację i praktyczne działanie</w:t>
      </w:r>
      <w:r w:rsidRPr="00B11F16">
        <w:rPr>
          <w:rFonts w:ascii="Times New Roman" w:hAnsi="Times New Roman"/>
        </w:rPr>
        <w:t>. Taką metodą jest metoda ośrodków pracy, czerpiąca materiał nauczania z najbliższego środowiska uczniów, pozwalająca im na wielostronne poznawan</w:t>
      </w:r>
      <w:r>
        <w:rPr>
          <w:rFonts w:ascii="Times New Roman" w:hAnsi="Times New Roman"/>
        </w:rPr>
        <w:t xml:space="preserve">ie go i utrwalanie wiedzy o nim. Jest niezwykle ważne </w:t>
      </w:r>
      <w:r>
        <w:rPr>
          <w:rFonts w:ascii="Times New Roman" w:hAnsi="Times New Roman"/>
        </w:rPr>
        <w:br/>
        <w:t xml:space="preserve">w przypadku </w:t>
      </w:r>
      <w:r w:rsidRPr="00B11F16">
        <w:rPr>
          <w:rFonts w:ascii="Times New Roman" w:hAnsi="Times New Roman"/>
        </w:rPr>
        <w:t>uczniów o specyficznych potrzebach edukacyjnych.</w:t>
      </w:r>
    </w:p>
    <w:p w:rsidR="00E51FE4" w:rsidRPr="00F7689F" w:rsidRDefault="00E51FE4" w:rsidP="00B11F16">
      <w:pPr>
        <w:spacing w:after="0" w:line="240" w:lineRule="auto"/>
        <w:rPr>
          <w:rFonts w:ascii="Times New Roman" w:hAnsi="Times New Roman"/>
        </w:rPr>
      </w:pPr>
      <w:r w:rsidRPr="00F7689F">
        <w:rPr>
          <w:rFonts w:ascii="Times New Roman" w:hAnsi="Times New Roman"/>
        </w:rPr>
        <w:t>Dopełnieniem tej metody jest szereg innych metod między innymi:</w:t>
      </w:r>
    </w:p>
    <w:p w:rsidR="00E51FE4" w:rsidRPr="00F7689F" w:rsidRDefault="00E51FE4" w:rsidP="00F768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obserwacja,</w:t>
      </w:r>
    </w:p>
    <w:p w:rsidR="00E51FE4" w:rsidRPr="00F7689F" w:rsidRDefault="00E51FE4" w:rsidP="00B11F16">
      <w:pPr>
        <w:spacing w:after="0" w:line="240" w:lineRule="auto"/>
        <w:rPr>
          <w:rFonts w:ascii="Times New Roman" w:hAnsi="Times New Roman"/>
        </w:rPr>
      </w:pPr>
      <w:r w:rsidRPr="00F7689F">
        <w:rPr>
          <w:rFonts w:ascii="Times New Roman" w:hAnsi="Times New Roman"/>
        </w:rPr>
        <w:t>b) rozmowy ukierunkowane,</w:t>
      </w:r>
    </w:p>
    <w:p w:rsidR="00E51FE4" w:rsidRPr="00F7689F" w:rsidRDefault="00E51FE4" w:rsidP="00B11F16">
      <w:pPr>
        <w:spacing w:after="0" w:line="240" w:lineRule="auto"/>
        <w:rPr>
          <w:rFonts w:ascii="Times New Roman" w:hAnsi="Times New Roman"/>
        </w:rPr>
      </w:pPr>
      <w:r w:rsidRPr="00F7689F">
        <w:rPr>
          <w:rFonts w:ascii="Times New Roman" w:hAnsi="Times New Roman"/>
        </w:rPr>
        <w:t>c) pogadanki,</w:t>
      </w:r>
    </w:p>
    <w:p w:rsidR="00E51FE4" w:rsidRPr="00F7689F" w:rsidRDefault="00E51FE4" w:rsidP="00B11F16">
      <w:pPr>
        <w:spacing w:after="0" w:line="240" w:lineRule="auto"/>
        <w:rPr>
          <w:rFonts w:ascii="Times New Roman" w:hAnsi="Times New Roman"/>
        </w:rPr>
      </w:pPr>
      <w:r w:rsidRPr="00F7689F">
        <w:rPr>
          <w:rFonts w:ascii="Times New Roman" w:hAnsi="Times New Roman"/>
        </w:rPr>
        <w:t>d) opis,</w:t>
      </w:r>
    </w:p>
    <w:p w:rsidR="00E51FE4" w:rsidRPr="00F7689F" w:rsidRDefault="00E51FE4" w:rsidP="00B11F16">
      <w:pPr>
        <w:spacing w:after="0" w:line="240" w:lineRule="auto"/>
        <w:rPr>
          <w:rFonts w:ascii="Times New Roman" w:hAnsi="Times New Roman"/>
        </w:rPr>
      </w:pPr>
      <w:r w:rsidRPr="00F7689F">
        <w:rPr>
          <w:rFonts w:ascii="Times New Roman" w:hAnsi="Times New Roman"/>
        </w:rPr>
        <w:t>e</w:t>
      </w:r>
      <w:r>
        <w:rPr>
          <w:rFonts w:ascii="Times New Roman" w:hAnsi="Times New Roman"/>
        </w:rPr>
        <w:t>) opowiadanie,</w:t>
      </w:r>
    </w:p>
    <w:p w:rsidR="00E51FE4" w:rsidRPr="00F7689F" w:rsidRDefault="00E51FE4" w:rsidP="00F7689F">
      <w:pPr>
        <w:spacing w:after="0" w:line="240" w:lineRule="auto"/>
        <w:rPr>
          <w:rFonts w:ascii="Times New Roman" w:hAnsi="Times New Roman"/>
        </w:rPr>
      </w:pPr>
      <w:r w:rsidRPr="00F7689F">
        <w:rPr>
          <w:rFonts w:ascii="Times New Roman" w:hAnsi="Times New Roman"/>
        </w:rPr>
        <w:t>f) zajęcia praktyczne,</w:t>
      </w:r>
    </w:p>
    <w:p w:rsidR="00E51FE4" w:rsidRDefault="00E51FE4" w:rsidP="00F7689F">
      <w:pPr>
        <w:spacing w:after="0" w:line="240" w:lineRule="auto"/>
        <w:rPr>
          <w:rFonts w:ascii="Times New Roman" w:hAnsi="Times New Roman"/>
        </w:rPr>
      </w:pPr>
      <w:r w:rsidRPr="00F7689F">
        <w:rPr>
          <w:rFonts w:ascii="Times New Roman" w:hAnsi="Times New Roman"/>
        </w:rPr>
        <w:t>g) naśladownictwo</w:t>
      </w:r>
      <w:r>
        <w:rPr>
          <w:rFonts w:ascii="Times New Roman" w:hAnsi="Times New Roman"/>
        </w:rPr>
        <w:t>,</w:t>
      </w:r>
    </w:p>
    <w:p w:rsidR="00E51FE4" w:rsidRPr="00B11F16" w:rsidRDefault="00E51FE4" w:rsidP="00B11F1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h) pokaz.</w:t>
      </w:r>
    </w:p>
    <w:p w:rsidR="00E51FE4" w:rsidRDefault="00E51FE4" w:rsidP="00B11F16">
      <w:pPr>
        <w:spacing w:after="0" w:line="240" w:lineRule="auto"/>
        <w:jc w:val="both"/>
        <w:rPr>
          <w:rFonts w:ascii="Times New Roman" w:hAnsi="Times New Roman"/>
        </w:rPr>
      </w:pPr>
      <w:r w:rsidRPr="00B11F16">
        <w:rPr>
          <w:rFonts w:ascii="Times New Roman" w:hAnsi="Times New Roman"/>
        </w:rPr>
        <w:t xml:space="preserve">       Nauczyciel prowadzący zajęcia powinien być otwarty na wszystkie met</w:t>
      </w:r>
      <w:r>
        <w:rPr>
          <w:rFonts w:ascii="Times New Roman" w:hAnsi="Times New Roman"/>
        </w:rPr>
        <w:t>ody wspomagające rozwój ucznia tak, by w zależności od możliwości i potrzeb ucznia dobierać właściwą w danym dniu oraz najodpowiedniejszą w celu zrealizowania danego zagadnienia.</w:t>
      </w:r>
    </w:p>
    <w:p w:rsidR="00E51FE4" w:rsidRDefault="00E51FE4" w:rsidP="00B11F16">
      <w:pPr>
        <w:spacing w:after="0" w:line="240" w:lineRule="auto"/>
        <w:jc w:val="both"/>
        <w:rPr>
          <w:rFonts w:ascii="Times New Roman" w:hAnsi="Times New Roman"/>
        </w:rPr>
      </w:pPr>
    </w:p>
    <w:p w:rsidR="00E51FE4" w:rsidRDefault="00E51FE4" w:rsidP="00670AD0">
      <w:pPr>
        <w:spacing w:after="0" w:line="240" w:lineRule="auto"/>
        <w:rPr>
          <w:rFonts w:ascii="Times New Roman" w:hAnsi="Times New Roman"/>
        </w:rPr>
      </w:pPr>
    </w:p>
    <w:p w:rsidR="00E51FE4" w:rsidRPr="004D6B38" w:rsidRDefault="00E51FE4" w:rsidP="004D6B38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</w:rPr>
      </w:pPr>
      <w:r w:rsidRPr="004D6B38">
        <w:rPr>
          <w:rFonts w:ascii="Times New Roman" w:hAnsi="Times New Roman"/>
          <w:b/>
        </w:rPr>
        <w:t>Środki dydaktyczne</w:t>
      </w:r>
    </w:p>
    <w:p w:rsidR="00E51FE4" w:rsidRDefault="00E51FE4" w:rsidP="00670AD0">
      <w:pPr>
        <w:spacing w:after="0" w:line="240" w:lineRule="auto"/>
        <w:rPr>
          <w:rFonts w:ascii="Times New Roman" w:hAnsi="Times New Roman"/>
          <w:b/>
        </w:rPr>
      </w:pPr>
    </w:p>
    <w:p w:rsidR="00E51FE4" w:rsidRPr="004D6B38" w:rsidRDefault="00E51FE4" w:rsidP="005226B1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4D6B38">
        <w:rPr>
          <w:rFonts w:ascii="Times New Roman" w:hAnsi="Times New Roman"/>
        </w:rPr>
        <w:t xml:space="preserve">Realizując zajęcie z uczniami z niepełnosprawnością intelektualną niezbędne jest korzystanie </w:t>
      </w:r>
      <w:r>
        <w:rPr>
          <w:rFonts w:ascii="Times New Roman" w:hAnsi="Times New Roman"/>
        </w:rPr>
        <w:br/>
      </w:r>
      <w:r w:rsidRPr="004D6B38">
        <w:rPr>
          <w:rFonts w:ascii="Times New Roman" w:hAnsi="Times New Roman"/>
        </w:rPr>
        <w:t xml:space="preserve">z licznych środków dydaktycznych, które </w:t>
      </w:r>
      <w:r>
        <w:rPr>
          <w:rFonts w:ascii="Times New Roman" w:hAnsi="Times New Roman"/>
        </w:rPr>
        <w:t xml:space="preserve">nie tylko </w:t>
      </w:r>
      <w:r w:rsidRPr="004D6B38">
        <w:rPr>
          <w:rFonts w:ascii="Times New Roman" w:hAnsi="Times New Roman"/>
        </w:rPr>
        <w:t xml:space="preserve">uatrakcyjniają zajęcia oraz </w:t>
      </w:r>
      <w:r>
        <w:rPr>
          <w:rFonts w:ascii="Times New Roman" w:hAnsi="Times New Roman"/>
        </w:rPr>
        <w:t xml:space="preserve">głównie </w:t>
      </w:r>
      <w:r w:rsidRPr="004D6B38">
        <w:rPr>
          <w:rFonts w:ascii="Times New Roman" w:hAnsi="Times New Roman"/>
        </w:rPr>
        <w:t xml:space="preserve">pomagają </w:t>
      </w:r>
      <w:r>
        <w:rPr>
          <w:rFonts w:ascii="Times New Roman" w:hAnsi="Times New Roman"/>
        </w:rPr>
        <w:br/>
      </w:r>
      <w:r w:rsidRPr="004D6B38">
        <w:rPr>
          <w:rFonts w:ascii="Times New Roman" w:hAnsi="Times New Roman"/>
        </w:rPr>
        <w:t>w lepszym przyswajaniu umiejętności.</w:t>
      </w:r>
      <w:r>
        <w:rPr>
          <w:rFonts w:ascii="Times New Roman" w:hAnsi="Times New Roman"/>
        </w:rPr>
        <w:t xml:space="preserve"> W przypadku przysposobienia do prac biurowych będą to:</w:t>
      </w:r>
    </w:p>
    <w:p w:rsidR="00E51FE4" w:rsidRPr="00B653BA" w:rsidRDefault="00E51FE4" w:rsidP="005226B1">
      <w:pPr>
        <w:spacing w:after="0" w:line="240" w:lineRule="auto"/>
        <w:jc w:val="both"/>
        <w:rPr>
          <w:rFonts w:ascii="Times New Roman" w:hAnsi="Times New Roman"/>
          <w:shd w:val="clear" w:color="auto" w:fill="F5F5F5"/>
        </w:rPr>
      </w:pPr>
      <w:r w:rsidRPr="00B653BA">
        <w:rPr>
          <w:rFonts w:ascii="Times New Roman" w:hAnsi="Times New Roman"/>
        </w:rPr>
        <w:t xml:space="preserve">- zestaw komputerowy i laptop z dostępem do Internetu, </w:t>
      </w:r>
      <w:r w:rsidRPr="00B653BA">
        <w:rPr>
          <w:rFonts w:ascii="Times New Roman" w:hAnsi="Times New Roman"/>
          <w:shd w:val="clear" w:color="auto" w:fill="F5F5F5"/>
        </w:rPr>
        <w:t>smartfon i Iphon, IPad</w:t>
      </w:r>
      <w:r>
        <w:rPr>
          <w:rFonts w:ascii="Times New Roman" w:hAnsi="Times New Roman"/>
          <w:shd w:val="clear" w:color="auto" w:fill="F5F5F5"/>
        </w:rPr>
        <w:t>,</w:t>
      </w:r>
    </w:p>
    <w:p w:rsidR="00E51FE4" w:rsidRPr="00BB6651" w:rsidRDefault="00E51FE4" w:rsidP="005226B1">
      <w:pPr>
        <w:spacing w:after="0" w:line="240" w:lineRule="auto"/>
        <w:jc w:val="both"/>
        <w:rPr>
          <w:rFonts w:ascii="Times New Roman" w:hAnsi="Times New Roman"/>
        </w:rPr>
      </w:pPr>
      <w:r w:rsidRPr="00BB6651">
        <w:rPr>
          <w:rFonts w:ascii="Times New Roman" w:hAnsi="Times New Roman"/>
        </w:rPr>
        <w:t>- program multimedialny do nauki pisania na komputerze</w:t>
      </w:r>
      <w:r>
        <w:rPr>
          <w:rFonts w:ascii="Times New Roman" w:hAnsi="Times New Roman"/>
        </w:rPr>
        <w:t>,</w:t>
      </w:r>
    </w:p>
    <w:p w:rsidR="00E51FE4" w:rsidRPr="00BB6651" w:rsidRDefault="00E51FE4" w:rsidP="005226B1">
      <w:pPr>
        <w:spacing w:after="0" w:line="240" w:lineRule="auto"/>
        <w:jc w:val="both"/>
        <w:rPr>
          <w:rFonts w:ascii="Times New Roman" w:hAnsi="Times New Roman"/>
        </w:rPr>
      </w:pPr>
      <w:r w:rsidRPr="00BB6651">
        <w:rPr>
          <w:rFonts w:ascii="Times New Roman" w:hAnsi="Times New Roman"/>
        </w:rPr>
        <w:t>- edytor tekstów WORD</w:t>
      </w:r>
      <w:r>
        <w:rPr>
          <w:rFonts w:ascii="Times New Roman" w:hAnsi="Times New Roman"/>
        </w:rPr>
        <w:t xml:space="preserve"> i program Paint,</w:t>
      </w:r>
    </w:p>
    <w:p w:rsidR="00E51FE4" w:rsidRPr="00BB6651" w:rsidRDefault="00E51FE4" w:rsidP="005226B1">
      <w:pPr>
        <w:spacing w:after="0" w:line="240" w:lineRule="auto"/>
        <w:jc w:val="both"/>
        <w:rPr>
          <w:rFonts w:ascii="Times New Roman" w:hAnsi="Times New Roman"/>
        </w:rPr>
      </w:pPr>
      <w:r w:rsidRPr="00BB6651">
        <w:rPr>
          <w:rFonts w:ascii="Times New Roman" w:hAnsi="Times New Roman"/>
        </w:rPr>
        <w:t xml:space="preserve">- urządzenia multimedialne, w tym: drukarka,  kserokopiarka, </w:t>
      </w:r>
      <w:r>
        <w:rPr>
          <w:rFonts w:ascii="Times New Roman" w:hAnsi="Times New Roman"/>
        </w:rPr>
        <w:t>fax,</w:t>
      </w:r>
    </w:p>
    <w:p w:rsidR="00E51FE4" w:rsidRPr="00BB6651" w:rsidRDefault="00E51FE4" w:rsidP="005226B1">
      <w:pPr>
        <w:spacing w:after="0" w:line="240" w:lineRule="auto"/>
        <w:jc w:val="both"/>
        <w:rPr>
          <w:rFonts w:ascii="Times New Roman" w:hAnsi="Times New Roman"/>
        </w:rPr>
      </w:pPr>
      <w:r w:rsidRPr="00BB6651">
        <w:rPr>
          <w:rFonts w:ascii="Times New Roman" w:hAnsi="Times New Roman"/>
        </w:rPr>
        <w:t>- urządzenia biurowe, w tym: laminarka, bindownica, dziurkacz, zszywacz, pieczątki</w:t>
      </w:r>
      <w:r>
        <w:rPr>
          <w:rFonts w:ascii="Times New Roman" w:hAnsi="Times New Roman"/>
        </w:rPr>
        <w:t xml:space="preserve"> itp.,</w:t>
      </w:r>
    </w:p>
    <w:p w:rsidR="00E51FE4" w:rsidRPr="00BB6651" w:rsidRDefault="00E51FE4" w:rsidP="005226B1">
      <w:pPr>
        <w:spacing w:after="0" w:line="240" w:lineRule="auto"/>
        <w:jc w:val="both"/>
        <w:rPr>
          <w:rFonts w:ascii="Times New Roman" w:hAnsi="Times New Roman"/>
        </w:rPr>
      </w:pPr>
      <w:r w:rsidRPr="00BB6651">
        <w:rPr>
          <w:rFonts w:ascii="Times New Roman" w:hAnsi="Times New Roman"/>
        </w:rPr>
        <w:t>- nośniki danych: płyty CD, pendrive</w:t>
      </w:r>
      <w:r>
        <w:rPr>
          <w:rFonts w:ascii="Times New Roman" w:hAnsi="Times New Roman"/>
        </w:rPr>
        <w:t>,</w:t>
      </w:r>
    </w:p>
    <w:p w:rsidR="00E51FE4" w:rsidRPr="00BB6651" w:rsidRDefault="00E51FE4" w:rsidP="005226B1">
      <w:pPr>
        <w:spacing w:after="0" w:line="240" w:lineRule="auto"/>
        <w:jc w:val="both"/>
        <w:rPr>
          <w:rFonts w:ascii="Times New Roman" w:hAnsi="Times New Roman"/>
        </w:rPr>
      </w:pPr>
      <w:r w:rsidRPr="00BB6651">
        <w:rPr>
          <w:rFonts w:ascii="Times New Roman" w:hAnsi="Times New Roman"/>
        </w:rPr>
        <w:t>- różne źródła wiedzy, w tym Internet, książka (encyklopedia, słowniki)</w:t>
      </w:r>
      <w:r>
        <w:rPr>
          <w:rFonts w:ascii="Times New Roman" w:hAnsi="Times New Roman"/>
        </w:rPr>
        <w:t>,</w:t>
      </w:r>
    </w:p>
    <w:p w:rsidR="00E51FE4" w:rsidRPr="00BB6651" w:rsidRDefault="00E51FE4" w:rsidP="005226B1">
      <w:pPr>
        <w:spacing w:after="0" w:line="240" w:lineRule="auto"/>
        <w:jc w:val="both"/>
        <w:rPr>
          <w:rFonts w:ascii="Times New Roman" w:hAnsi="Times New Roman"/>
        </w:rPr>
      </w:pPr>
      <w:r w:rsidRPr="00BB6651">
        <w:rPr>
          <w:rFonts w:ascii="Times New Roman" w:hAnsi="Times New Roman"/>
        </w:rPr>
        <w:t>- karty pracy</w:t>
      </w:r>
      <w:r>
        <w:rPr>
          <w:rFonts w:ascii="Times New Roman" w:hAnsi="Times New Roman"/>
        </w:rPr>
        <w:t>, druki i blankiety urzędowe.</w:t>
      </w:r>
    </w:p>
    <w:p w:rsidR="00E51FE4" w:rsidRPr="00BB6651" w:rsidRDefault="00E51FE4" w:rsidP="00670AD0">
      <w:pPr>
        <w:spacing w:after="0" w:line="240" w:lineRule="auto"/>
        <w:rPr>
          <w:rFonts w:ascii="Times New Roman" w:hAnsi="Times New Roman"/>
        </w:rPr>
      </w:pPr>
    </w:p>
    <w:p w:rsidR="00E51FE4" w:rsidRDefault="00E51FE4" w:rsidP="00670AD0">
      <w:pPr>
        <w:spacing w:after="0" w:line="240" w:lineRule="auto"/>
        <w:rPr>
          <w:rFonts w:ascii="Times New Roman" w:hAnsi="Times New Roman"/>
          <w:b/>
        </w:rPr>
      </w:pPr>
    </w:p>
    <w:p w:rsidR="00E51FE4" w:rsidRPr="00B11F16" w:rsidRDefault="00E51FE4" w:rsidP="00670AD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 </w:t>
      </w:r>
      <w:r w:rsidRPr="00B11F16">
        <w:rPr>
          <w:rFonts w:ascii="Times New Roman" w:hAnsi="Times New Roman"/>
          <w:b/>
        </w:rPr>
        <w:t>Formy organizacji pracy</w:t>
      </w:r>
    </w:p>
    <w:p w:rsidR="00E51FE4" w:rsidRDefault="00E51FE4" w:rsidP="00670AD0">
      <w:pPr>
        <w:spacing w:after="0" w:line="240" w:lineRule="auto"/>
        <w:rPr>
          <w:rFonts w:ascii="Times New Roman" w:hAnsi="Times New Roman"/>
        </w:rPr>
      </w:pPr>
    </w:p>
    <w:p w:rsidR="00E51FE4" w:rsidRPr="00344FC6" w:rsidRDefault="00E51FE4" w:rsidP="000B2BB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44FC6">
        <w:rPr>
          <w:rFonts w:ascii="Times New Roman" w:hAnsi="Times New Roman"/>
        </w:rPr>
        <w:t xml:space="preserve">Czynnikiem </w:t>
      </w:r>
      <w:r>
        <w:rPr>
          <w:rFonts w:ascii="Times New Roman" w:hAnsi="Times New Roman"/>
        </w:rPr>
        <w:t>mającym bardzo duże znaczenie</w:t>
      </w:r>
      <w:r w:rsidRPr="00344FC6">
        <w:rPr>
          <w:rFonts w:ascii="Times New Roman" w:hAnsi="Times New Roman"/>
        </w:rPr>
        <w:t xml:space="preserve"> w stosowaniu </w:t>
      </w:r>
      <w:r>
        <w:rPr>
          <w:rFonts w:ascii="Times New Roman" w:hAnsi="Times New Roman"/>
        </w:rPr>
        <w:t xml:space="preserve">powyższych </w:t>
      </w:r>
      <w:r w:rsidRPr="00344FC6">
        <w:rPr>
          <w:rFonts w:ascii="Times New Roman" w:hAnsi="Times New Roman"/>
        </w:rPr>
        <w:t xml:space="preserve">metod jest </w:t>
      </w:r>
      <w:r>
        <w:rPr>
          <w:rFonts w:ascii="Times New Roman" w:hAnsi="Times New Roman"/>
        </w:rPr>
        <w:t>właściwy dobór formy pracy.</w:t>
      </w:r>
      <w:r w:rsidRPr="00344F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Wybrane przeze mnie metody</w:t>
      </w:r>
      <w:r w:rsidRPr="00344FC6">
        <w:rPr>
          <w:rFonts w:ascii="Times New Roman" w:hAnsi="Times New Roman"/>
        </w:rPr>
        <w:t> świetnie nadają się do zaangażowania całej klasy w aktywność, a także do przyczynienia się do lepszej integracji i komunikacji kolegów.</w:t>
      </w:r>
      <w:r>
        <w:rPr>
          <w:rFonts w:ascii="Times New Roman" w:hAnsi="Times New Roman"/>
        </w:rPr>
        <w:t xml:space="preserve"> </w:t>
      </w:r>
      <w:r w:rsidRPr="00344FC6">
        <w:rPr>
          <w:rFonts w:ascii="Times New Roman" w:hAnsi="Times New Roman"/>
        </w:rPr>
        <w:t>Wśród wielu form pracy z dziećmi, każdy nauczyciel powinien dobrać taką metodę, która b</w:t>
      </w:r>
      <w:r>
        <w:rPr>
          <w:rFonts w:ascii="Times New Roman" w:hAnsi="Times New Roman"/>
        </w:rPr>
        <w:t>ędzie najbardziej efektowna dla</w:t>
      </w:r>
      <w:r w:rsidRPr="00344FC6">
        <w:rPr>
          <w:rFonts w:ascii="Times New Roman" w:hAnsi="Times New Roman"/>
        </w:rPr>
        <w:t xml:space="preserve"> wychowanków. Duże znaczenie wśród wszystkich mają te, które dostarczają dziecku możliwości przeżywania podczas nauczania. Które pozwolą dziecku na sprawdzenie się w jakiejś dziedzinie poprzez działanie, aktywność własną.</w:t>
      </w:r>
      <w:r>
        <w:rPr>
          <w:rFonts w:ascii="Times New Roman" w:hAnsi="Times New Roman"/>
        </w:rPr>
        <w:t xml:space="preserve"> Wybrane na zajęciach formy</w:t>
      </w:r>
      <w:r w:rsidRPr="00344FC6">
        <w:rPr>
          <w:rFonts w:ascii="Times New Roman" w:hAnsi="Times New Roman"/>
        </w:rPr>
        <w:t xml:space="preserve"> powinny ponadto rozwijać sa</w:t>
      </w:r>
      <w:r>
        <w:rPr>
          <w:rFonts w:ascii="Times New Roman" w:hAnsi="Times New Roman"/>
        </w:rPr>
        <w:t xml:space="preserve">modzielność </w:t>
      </w:r>
      <w:r w:rsidRPr="00344FC6">
        <w:rPr>
          <w:rFonts w:ascii="Times New Roman" w:hAnsi="Times New Roman"/>
        </w:rPr>
        <w:t xml:space="preserve">i kreatywność </w:t>
      </w:r>
      <w:r>
        <w:rPr>
          <w:rFonts w:ascii="Times New Roman" w:hAnsi="Times New Roman"/>
        </w:rPr>
        <w:t>uczniów</w:t>
      </w:r>
      <w:r w:rsidRPr="00344FC6">
        <w:rPr>
          <w:rFonts w:ascii="Times New Roman" w:hAnsi="Times New Roman"/>
        </w:rPr>
        <w:t xml:space="preserve">. Uczyć </w:t>
      </w:r>
      <w:r>
        <w:rPr>
          <w:rFonts w:ascii="Times New Roman" w:hAnsi="Times New Roman"/>
        </w:rPr>
        <w:t xml:space="preserve">także </w:t>
      </w:r>
      <w:r w:rsidRPr="00344FC6">
        <w:rPr>
          <w:rFonts w:ascii="Times New Roman" w:hAnsi="Times New Roman"/>
        </w:rPr>
        <w:t>ich komunikacji z innymi ludźmi, rozwijać w nich empatię, a także kształtować umiejętności samokształcące.</w:t>
      </w:r>
      <w:r>
        <w:rPr>
          <w:rFonts w:ascii="Times New Roman" w:hAnsi="Times New Roman"/>
        </w:rPr>
        <w:t xml:space="preserve"> Dlatego też realizując program należy stosować zarówno formę pracy w grupie jak i indywidualną. </w:t>
      </w:r>
      <w:r>
        <w:rPr>
          <w:rFonts w:ascii="Arial" w:hAnsi="Arial" w:cs="Arial"/>
          <w:color w:val="333333"/>
          <w:sz w:val="17"/>
          <w:szCs w:val="17"/>
        </w:rPr>
        <w:br/>
      </w:r>
    </w:p>
    <w:p w:rsidR="00E51FE4" w:rsidRPr="00B44352" w:rsidRDefault="00E51FE4" w:rsidP="00ED010E">
      <w:pPr>
        <w:pStyle w:val="Akapitzlist"/>
        <w:ind w:left="0"/>
        <w:rPr>
          <w:rFonts w:ascii="Times New Roman" w:hAnsi="Times New Roman"/>
          <w:b/>
          <w:color w:val="FF0000"/>
          <w:shd w:val="clear" w:color="auto" w:fill="F5F5F5"/>
        </w:rPr>
      </w:pPr>
    </w:p>
    <w:p w:rsidR="00E51FE4" w:rsidRPr="00B44352" w:rsidRDefault="00E51FE4" w:rsidP="00B44352">
      <w:pPr>
        <w:shd w:val="clear" w:color="auto" w:fill="FFFFFF"/>
        <w:spacing w:after="390" w:line="240" w:lineRule="auto"/>
        <w:jc w:val="center"/>
        <w:textAlignment w:val="baseline"/>
        <w:rPr>
          <w:rFonts w:ascii="Helvetica" w:hAnsi="Helvetica" w:cs="Helvetica"/>
          <w:b/>
          <w:color w:val="373737"/>
          <w:sz w:val="14"/>
          <w:szCs w:val="14"/>
          <w:lang w:eastAsia="pl-PL"/>
        </w:rPr>
      </w:pPr>
      <w:r w:rsidRPr="00B44352">
        <w:rPr>
          <w:rFonts w:ascii="Times New Roman" w:hAnsi="Times New Roman"/>
          <w:b/>
        </w:rPr>
        <w:t>OCENA OSIĄGNIĘĆ UCZNIÓW</w:t>
      </w:r>
    </w:p>
    <w:p w:rsidR="00E51FE4" w:rsidRPr="00D36824" w:rsidRDefault="00E51FE4" w:rsidP="008E1271">
      <w:pPr>
        <w:shd w:val="clear" w:color="auto" w:fill="FFFFFF"/>
        <w:spacing w:after="390" w:line="240" w:lineRule="auto"/>
        <w:ind w:firstLine="708"/>
        <w:jc w:val="both"/>
        <w:textAlignment w:val="baseline"/>
        <w:rPr>
          <w:rFonts w:ascii="Times New Roman" w:hAnsi="Times New Roman"/>
        </w:rPr>
      </w:pPr>
      <w:r w:rsidRPr="009741C6">
        <w:rPr>
          <w:rFonts w:ascii="Trebuchet MS" w:hAnsi="Trebuchet MS"/>
          <w:sz w:val="12"/>
          <w:szCs w:val="12"/>
        </w:rPr>
        <w:lastRenderedPageBreak/>
        <w:t> </w:t>
      </w:r>
      <w:r w:rsidRPr="009741C6">
        <w:rPr>
          <w:rFonts w:ascii="Times New Roman" w:hAnsi="Times New Roman"/>
        </w:rPr>
        <w:t xml:space="preserve">Ocena poziomu funkcjonowania ucznia dokonywana jest dwukrotnie w ciągu roku szkolnego, </w:t>
      </w:r>
      <w:r w:rsidRPr="009741C6">
        <w:rPr>
          <w:rFonts w:ascii="Times New Roman" w:hAnsi="Times New Roman"/>
        </w:rPr>
        <w:br/>
        <w:t xml:space="preserve">a </w:t>
      </w:r>
      <w:r w:rsidRPr="00245051">
        <w:rPr>
          <w:rFonts w:ascii="Times New Roman" w:hAnsi="Times New Roman"/>
        </w:rPr>
        <w:t>ocenianie postępów w nauce ma charakter opisowy.</w:t>
      </w:r>
      <w:r w:rsidRPr="009741C6">
        <w:rPr>
          <w:rFonts w:ascii="Times New Roman" w:hAnsi="Times New Roman"/>
        </w:rPr>
        <w:t xml:space="preserve"> Ocenianiu podlegają o</w:t>
      </w:r>
      <w:r w:rsidRPr="00D36824">
        <w:rPr>
          <w:rFonts w:ascii="Times New Roman" w:hAnsi="Times New Roman"/>
        </w:rPr>
        <w:t>siągnięcia edukacyjne ucznia, polegające na</w:t>
      </w:r>
      <w:r w:rsidRPr="009741C6">
        <w:rPr>
          <w:rFonts w:ascii="Times New Roman" w:hAnsi="Times New Roman"/>
        </w:rPr>
        <w:t xml:space="preserve"> rozpoznawaniu przez nauczyciela</w:t>
      </w:r>
      <w:r w:rsidRPr="00D36824">
        <w:rPr>
          <w:rFonts w:ascii="Times New Roman" w:hAnsi="Times New Roman"/>
        </w:rPr>
        <w:t xml:space="preserve"> poziomu i postępów w opanowaniu przez ucznia wiadomości i umiejętności w stosunku do wymagań edukacyjnych wynikających z podstawy programowej</w:t>
      </w:r>
      <w:r w:rsidRPr="009741C6">
        <w:rPr>
          <w:rFonts w:ascii="Times New Roman" w:hAnsi="Times New Roman"/>
        </w:rPr>
        <w:t xml:space="preserve"> </w:t>
      </w:r>
      <w:r w:rsidRPr="00D36824">
        <w:rPr>
          <w:rFonts w:ascii="Times New Roman" w:hAnsi="Times New Roman"/>
        </w:rPr>
        <w:t>i realizowanego programu nauczania</w:t>
      </w:r>
      <w:r>
        <w:rPr>
          <w:rFonts w:ascii="Times New Roman" w:hAnsi="Times New Roman"/>
        </w:rPr>
        <w:t>.</w:t>
      </w:r>
    </w:p>
    <w:p w:rsidR="00E51FE4" w:rsidRPr="00D36824" w:rsidRDefault="00E51FE4" w:rsidP="0055461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 w:rsidRPr="009741C6">
        <w:rPr>
          <w:rFonts w:ascii="Times New Roman" w:hAnsi="Times New Roman"/>
        </w:rPr>
        <w:t xml:space="preserve">1. </w:t>
      </w:r>
      <w:r w:rsidRPr="00D36824">
        <w:rPr>
          <w:rFonts w:ascii="Times New Roman" w:hAnsi="Times New Roman"/>
        </w:rPr>
        <w:t>Cele oceniania:</w:t>
      </w:r>
    </w:p>
    <w:p w:rsidR="00E51FE4" w:rsidRPr="00D36824" w:rsidRDefault="00E51FE4" w:rsidP="0055461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 w:rsidRPr="009741C6">
        <w:rPr>
          <w:rFonts w:ascii="Times New Roman" w:hAnsi="Times New Roman"/>
        </w:rPr>
        <w:t>1) </w:t>
      </w:r>
      <w:r w:rsidRPr="00D36824">
        <w:rPr>
          <w:rFonts w:ascii="Times New Roman" w:hAnsi="Times New Roman"/>
        </w:rPr>
        <w:t xml:space="preserve">poinformowanie ucznia o poziomie jego osiągnięć edukacyjnych </w:t>
      </w:r>
      <w:r w:rsidRPr="009741C6">
        <w:rPr>
          <w:rFonts w:ascii="Times New Roman" w:hAnsi="Times New Roman"/>
        </w:rPr>
        <w:t>oraz postępach w tym</w:t>
      </w:r>
      <w:r w:rsidRPr="00D36824">
        <w:rPr>
          <w:rFonts w:ascii="Times New Roman" w:hAnsi="Times New Roman"/>
        </w:rPr>
        <w:t xml:space="preserve"> zakres</w:t>
      </w:r>
      <w:r w:rsidRPr="009741C6">
        <w:rPr>
          <w:rFonts w:ascii="Times New Roman" w:hAnsi="Times New Roman"/>
        </w:rPr>
        <w:t>ie</w:t>
      </w:r>
      <w:r w:rsidRPr="00D36824">
        <w:rPr>
          <w:rFonts w:ascii="Times New Roman" w:hAnsi="Times New Roman"/>
        </w:rPr>
        <w:t>,</w:t>
      </w:r>
    </w:p>
    <w:p w:rsidR="00E51FE4" w:rsidRPr="00D36824" w:rsidRDefault="00E51FE4" w:rsidP="0055461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 w:rsidRPr="009741C6">
        <w:rPr>
          <w:rFonts w:ascii="Times New Roman" w:hAnsi="Times New Roman"/>
        </w:rPr>
        <w:t>2)</w:t>
      </w:r>
      <w:r w:rsidRPr="00D36824">
        <w:rPr>
          <w:rFonts w:ascii="Times New Roman" w:hAnsi="Times New Roman"/>
        </w:rPr>
        <w:t xml:space="preserve"> pomoc uczniowi w pracy nad sobą,</w:t>
      </w:r>
    </w:p>
    <w:p w:rsidR="00E51FE4" w:rsidRPr="00D36824" w:rsidRDefault="00E51FE4" w:rsidP="0055461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 w:rsidRPr="009741C6">
        <w:rPr>
          <w:rFonts w:ascii="Times New Roman" w:hAnsi="Times New Roman"/>
        </w:rPr>
        <w:t>3) </w:t>
      </w:r>
      <w:r w:rsidRPr="00D36824">
        <w:rPr>
          <w:rFonts w:ascii="Times New Roman" w:hAnsi="Times New Roman"/>
        </w:rPr>
        <w:t>motywowanie ucznia do dalszy</w:t>
      </w:r>
      <w:r w:rsidRPr="009741C6">
        <w:rPr>
          <w:rFonts w:ascii="Times New Roman" w:hAnsi="Times New Roman"/>
        </w:rPr>
        <w:t>ch postępów w nauce</w:t>
      </w:r>
      <w:r w:rsidRPr="00D36824">
        <w:rPr>
          <w:rFonts w:ascii="Times New Roman" w:hAnsi="Times New Roman"/>
        </w:rPr>
        <w:t>,</w:t>
      </w:r>
    </w:p>
    <w:p w:rsidR="00E51FE4" w:rsidRPr="00D36824" w:rsidRDefault="00E51FE4" w:rsidP="0055461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 w:rsidRPr="009741C6">
        <w:rPr>
          <w:rFonts w:ascii="Times New Roman" w:hAnsi="Times New Roman"/>
        </w:rPr>
        <w:t>4) </w:t>
      </w:r>
      <w:r w:rsidRPr="00D36824">
        <w:rPr>
          <w:rFonts w:ascii="Times New Roman" w:hAnsi="Times New Roman"/>
        </w:rPr>
        <w:t>dostarczenie rodzicom (opiekunom prawnym) i nauczycielom informacji</w:t>
      </w:r>
      <w:r w:rsidRPr="00D36824">
        <w:rPr>
          <w:rFonts w:ascii="Times New Roman" w:hAnsi="Times New Roman"/>
        </w:rPr>
        <w:br/>
        <w:t>o p</w:t>
      </w:r>
      <w:r w:rsidRPr="009741C6">
        <w:rPr>
          <w:rFonts w:ascii="Times New Roman" w:hAnsi="Times New Roman"/>
        </w:rPr>
        <w:t xml:space="preserve">ostępach, trudnościach w nauce </w:t>
      </w:r>
      <w:r w:rsidRPr="00D36824">
        <w:rPr>
          <w:rFonts w:ascii="Times New Roman" w:hAnsi="Times New Roman"/>
        </w:rPr>
        <w:t>oraz specjalnych uzdolnieniach ucznia.</w:t>
      </w:r>
    </w:p>
    <w:p w:rsidR="00E51FE4" w:rsidRPr="00D36824" w:rsidRDefault="00E51FE4" w:rsidP="00D3682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 w:rsidRPr="009741C6">
        <w:rPr>
          <w:rFonts w:ascii="Times New Roman" w:hAnsi="Times New Roman"/>
        </w:rPr>
        <w:t> </w:t>
      </w:r>
    </w:p>
    <w:p w:rsidR="00E51FE4" w:rsidRPr="00D36824" w:rsidRDefault="00E51FE4" w:rsidP="0055461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 w:rsidRPr="009741C6">
        <w:rPr>
          <w:rFonts w:ascii="Times New Roman" w:hAnsi="Times New Roman"/>
        </w:rPr>
        <w:t>2. Obowiązujące zasady oceniania:</w:t>
      </w:r>
    </w:p>
    <w:p w:rsidR="00E51FE4" w:rsidRPr="00D36824" w:rsidRDefault="00E51FE4" w:rsidP="008E127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 w:rsidRPr="009741C6">
        <w:rPr>
          <w:rFonts w:ascii="Times New Roman" w:hAnsi="Times New Roman"/>
        </w:rPr>
        <w:t>1)</w:t>
      </w:r>
      <w:r w:rsidRPr="00D36824">
        <w:rPr>
          <w:rFonts w:ascii="Times New Roman" w:hAnsi="Times New Roman"/>
        </w:rPr>
        <w:t xml:space="preserve"> Nauczyciel na początku każdego roku szkolnego informuj</w:t>
      </w:r>
      <w:r w:rsidRPr="009741C6">
        <w:rPr>
          <w:rFonts w:ascii="Times New Roman" w:hAnsi="Times New Roman"/>
        </w:rPr>
        <w:t>e</w:t>
      </w:r>
      <w:r w:rsidRPr="00D36824">
        <w:rPr>
          <w:rFonts w:ascii="Times New Roman" w:hAnsi="Times New Roman"/>
        </w:rPr>
        <w:t xml:space="preserve"> uczniów oraz ich rodziców (prawnych opiekunów) o wymaganiach edukacyjnych</w:t>
      </w:r>
      <w:r w:rsidRPr="009741C6">
        <w:rPr>
          <w:rFonts w:ascii="Times New Roman" w:hAnsi="Times New Roman"/>
        </w:rPr>
        <w:t xml:space="preserve"> </w:t>
      </w:r>
      <w:r w:rsidRPr="00D36824">
        <w:rPr>
          <w:rFonts w:ascii="Times New Roman" w:hAnsi="Times New Roman"/>
        </w:rPr>
        <w:t>wynikających z realizowanego przez siebie programu nauczania oraz o sposobach sprawdzania tych osiągnięć.</w:t>
      </w:r>
    </w:p>
    <w:p w:rsidR="00E51FE4" w:rsidRDefault="00E51FE4" w:rsidP="008E127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  <w:r w:rsidRPr="009741C6">
        <w:rPr>
          <w:rFonts w:ascii="Times New Roman" w:hAnsi="Times New Roman"/>
        </w:rPr>
        <w:t>2) </w:t>
      </w:r>
      <w:r w:rsidRPr="00D36824">
        <w:rPr>
          <w:rFonts w:ascii="Times New Roman" w:hAnsi="Times New Roman"/>
        </w:rPr>
        <w:t>Nauczyciel jest zobowiązany, na podstawie orzeczenia o potrzebie kształcenia specjalnego lub nauczania indywidualnego wydanego przez poradnię psychologiczno-pedagogiczną lub inną poradnię specjalistyczną</w:t>
      </w:r>
      <w:r w:rsidRPr="009741C6">
        <w:rPr>
          <w:rFonts w:ascii="Times New Roman" w:hAnsi="Times New Roman"/>
        </w:rPr>
        <w:t>,</w:t>
      </w:r>
      <w:r w:rsidRPr="00D36824">
        <w:rPr>
          <w:rFonts w:ascii="Times New Roman" w:hAnsi="Times New Roman"/>
        </w:rPr>
        <w:t xml:space="preserve"> dostosować wymagania edukacyjne do indywidualnych potrzeb psychofizycznych</w:t>
      </w:r>
      <w:r w:rsidRPr="00D36824">
        <w:rPr>
          <w:rFonts w:ascii="Times New Roman" w:hAnsi="Times New Roman"/>
        </w:rPr>
        <w:br/>
        <w:t>i edukacyjnych ucznia.</w:t>
      </w:r>
      <w:r w:rsidRPr="009741C6">
        <w:rPr>
          <w:rFonts w:ascii="Times New Roman" w:hAnsi="Times New Roman"/>
        </w:rPr>
        <w:t> </w:t>
      </w:r>
    </w:p>
    <w:p w:rsidR="00E51FE4" w:rsidRPr="00D36824" w:rsidRDefault="00E51FE4" w:rsidP="008E127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</w:rPr>
      </w:pPr>
    </w:p>
    <w:p w:rsidR="00E51FE4" w:rsidRPr="00D36824" w:rsidRDefault="00E51FE4" w:rsidP="00B67B74">
      <w:pPr>
        <w:shd w:val="clear" w:color="auto" w:fill="FFFFFF"/>
        <w:spacing w:after="390" w:line="240" w:lineRule="auto"/>
        <w:textAlignment w:val="baseline"/>
        <w:rPr>
          <w:rFonts w:ascii="Times New Roman" w:hAnsi="Times New Roman"/>
          <w:color w:val="FF0000"/>
        </w:rPr>
      </w:pPr>
      <w:r w:rsidRPr="00B02106">
        <w:rPr>
          <w:rFonts w:ascii="Times New Roman" w:hAnsi="Times New Roman"/>
        </w:rPr>
        <w:t>3. Do oceniania postępów ucznia na danej lekcji wykorzystywana jest ocena bieżąca zgodnie z WSO.</w:t>
      </w:r>
      <w:r>
        <w:rPr>
          <w:rFonts w:ascii="Times New Roman" w:hAnsi="Times New Roman"/>
          <w:color w:val="FF0000"/>
        </w:rPr>
        <w:t xml:space="preserve"> </w:t>
      </w:r>
    </w:p>
    <w:sectPr w:rsidR="00E51FE4" w:rsidRPr="00D36824" w:rsidSect="00112A0A">
      <w:headerReference w:type="default" r:id="rId8"/>
      <w:footerReference w:type="default" r:id="rId9"/>
      <w:headerReference w:type="first" r:id="rId10"/>
      <w:pgSz w:w="11906" w:h="16838"/>
      <w:pgMar w:top="28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D9" w:rsidRDefault="004765D9" w:rsidP="00EA7AF9">
      <w:pPr>
        <w:spacing w:after="0" w:line="240" w:lineRule="auto"/>
      </w:pPr>
      <w:r>
        <w:separator/>
      </w:r>
    </w:p>
  </w:endnote>
  <w:endnote w:type="continuationSeparator" w:id="0">
    <w:p w:rsidR="004765D9" w:rsidRDefault="004765D9" w:rsidP="00EA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E4" w:rsidRDefault="00E51FE4">
    <w:pPr>
      <w:pStyle w:val="Stopka"/>
      <w:jc w:val="center"/>
    </w:pPr>
    <w:r w:rsidRPr="00882DB5">
      <w:rPr>
        <w:rFonts w:ascii="Times New Roman" w:hAnsi="Times New Roman"/>
      </w:rPr>
      <w:fldChar w:fldCharType="begin"/>
    </w:r>
    <w:r w:rsidRPr="00882DB5">
      <w:rPr>
        <w:rFonts w:ascii="Times New Roman" w:hAnsi="Times New Roman"/>
      </w:rPr>
      <w:instrText xml:space="preserve"> PAGE   \* MERGEFORMAT </w:instrText>
    </w:r>
    <w:r w:rsidRPr="00882DB5">
      <w:rPr>
        <w:rFonts w:ascii="Times New Roman" w:hAnsi="Times New Roman"/>
      </w:rPr>
      <w:fldChar w:fldCharType="separate"/>
    </w:r>
    <w:r w:rsidR="00AD1EC5">
      <w:rPr>
        <w:rFonts w:ascii="Times New Roman" w:hAnsi="Times New Roman"/>
        <w:noProof/>
      </w:rPr>
      <w:t>11</w:t>
    </w:r>
    <w:r w:rsidRPr="00882DB5">
      <w:rPr>
        <w:rFonts w:ascii="Times New Roman" w:hAnsi="Times New Roman"/>
      </w:rPr>
      <w:fldChar w:fldCharType="end"/>
    </w:r>
  </w:p>
  <w:p w:rsidR="00E51FE4" w:rsidRDefault="00E51F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D9" w:rsidRDefault="004765D9" w:rsidP="00EA7AF9">
      <w:pPr>
        <w:spacing w:after="0" w:line="240" w:lineRule="auto"/>
      </w:pPr>
      <w:r>
        <w:separator/>
      </w:r>
    </w:p>
  </w:footnote>
  <w:footnote w:type="continuationSeparator" w:id="0">
    <w:p w:rsidR="004765D9" w:rsidRDefault="004765D9" w:rsidP="00EA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E4" w:rsidRDefault="00AD1EC5" w:rsidP="00536AE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69155" cy="588645"/>
          <wp:effectExtent l="0" t="0" r="0" b="1905"/>
          <wp:docPr id="1" name="Obraz 1" descr="Centrum Edukacji i Rozwoju w Opo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entrum Edukacji i Rozwoju w Opo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9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E4" w:rsidRPr="00271470" w:rsidRDefault="00AD1EC5" w:rsidP="002714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671195</wp:posOffset>
          </wp:positionH>
          <wp:positionV relativeFrom="paragraph">
            <wp:posOffset>189230</wp:posOffset>
          </wp:positionV>
          <wp:extent cx="4541520" cy="590550"/>
          <wp:effectExtent l="0" t="0" r="0" b="0"/>
          <wp:wrapThrough wrapText="bothSides">
            <wp:wrapPolygon edited="0">
              <wp:start x="0" y="0"/>
              <wp:lineTo x="0" y="20903"/>
              <wp:lineTo x="21473" y="20903"/>
              <wp:lineTo x="21473" y="0"/>
              <wp:lineTo x="0" y="0"/>
            </wp:wrapPolygon>
          </wp:wrapThrough>
          <wp:docPr id="2" name="Obraz 1" descr="Centrum Edukacji i Rozwoju w Opo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entrum Edukacji i Rozwoju w Opo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152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573B"/>
    <w:multiLevelType w:val="multilevel"/>
    <w:tmpl w:val="6A3E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882712"/>
    <w:multiLevelType w:val="hybridMultilevel"/>
    <w:tmpl w:val="2D76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D86ED2"/>
    <w:multiLevelType w:val="hybridMultilevel"/>
    <w:tmpl w:val="2E0E39D0"/>
    <w:lvl w:ilvl="0" w:tplc="E988C1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DD07FE"/>
    <w:multiLevelType w:val="hybridMultilevel"/>
    <w:tmpl w:val="2D76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576B6"/>
    <w:multiLevelType w:val="hybridMultilevel"/>
    <w:tmpl w:val="1D42EC10"/>
    <w:lvl w:ilvl="0" w:tplc="CA5A69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D74355"/>
    <w:multiLevelType w:val="hybridMultilevel"/>
    <w:tmpl w:val="0318FE40"/>
    <w:lvl w:ilvl="0" w:tplc="4B5EAB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B4F04BA"/>
    <w:multiLevelType w:val="hybridMultilevel"/>
    <w:tmpl w:val="13645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E7724"/>
    <w:multiLevelType w:val="hybridMultilevel"/>
    <w:tmpl w:val="E2600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D6316"/>
    <w:multiLevelType w:val="multilevel"/>
    <w:tmpl w:val="152E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071E8E"/>
    <w:multiLevelType w:val="multilevel"/>
    <w:tmpl w:val="A7D0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F2F02C0"/>
    <w:multiLevelType w:val="hybridMultilevel"/>
    <w:tmpl w:val="74B0DF7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>
    <w:nsid w:val="67F44DC0"/>
    <w:multiLevelType w:val="multilevel"/>
    <w:tmpl w:val="1832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833277C"/>
    <w:multiLevelType w:val="hybridMultilevel"/>
    <w:tmpl w:val="DE7A6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8E6C01"/>
    <w:multiLevelType w:val="hybridMultilevel"/>
    <w:tmpl w:val="63EC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820D6C"/>
    <w:multiLevelType w:val="hybridMultilevel"/>
    <w:tmpl w:val="FEBC2B70"/>
    <w:lvl w:ilvl="0" w:tplc="CEA29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6B429C0"/>
    <w:multiLevelType w:val="hybridMultilevel"/>
    <w:tmpl w:val="D034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80"/>
    <w:rsid w:val="000508A1"/>
    <w:rsid w:val="00065E6B"/>
    <w:rsid w:val="00067B5E"/>
    <w:rsid w:val="00071EE5"/>
    <w:rsid w:val="000933C8"/>
    <w:rsid w:val="000A767E"/>
    <w:rsid w:val="000B2BB9"/>
    <w:rsid w:val="000D28A1"/>
    <w:rsid w:val="00100943"/>
    <w:rsid w:val="00112A0A"/>
    <w:rsid w:val="001211E0"/>
    <w:rsid w:val="00124B20"/>
    <w:rsid w:val="00132CDC"/>
    <w:rsid w:val="00136A6D"/>
    <w:rsid w:val="00161F4C"/>
    <w:rsid w:val="0018259F"/>
    <w:rsid w:val="001B1029"/>
    <w:rsid w:val="00211291"/>
    <w:rsid w:val="0021402A"/>
    <w:rsid w:val="00225540"/>
    <w:rsid w:val="00225B8A"/>
    <w:rsid w:val="00231127"/>
    <w:rsid w:val="00242F54"/>
    <w:rsid w:val="00245051"/>
    <w:rsid w:val="00264CC5"/>
    <w:rsid w:val="00271470"/>
    <w:rsid w:val="00272EA4"/>
    <w:rsid w:val="00280124"/>
    <w:rsid w:val="002B0C31"/>
    <w:rsid w:val="002C76CB"/>
    <w:rsid w:val="002F37DC"/>
    <w:rsid w:val="002F3F71"/>
    <w:rsid w:val="00305058"/>
    <w:rsid w:val="003107B9"/>
    <w:rsid w:val="00342615"/>
    <w:rsid w:val="00344FC6"/>
    <w:rsid w:val="0034627F"/>
    <w:rsid w:val="00364F70"/>
    <w:rsid w:val="00370DEA"/>
    <w:rsid w:val="003745E1"/>
    <w:rsid w:val="003769D7"/>
    <w:rsid w:val="003C3FB6"/>
    <w:rsid w:val="00405025"/>
    <w:rsid w:val="0041687A"/>
    <w:rsid w:val="004411A6"/>
    <w:rsid w:val="00442B0A"/>
    <w:rsid w:val="00446021"/>
    <w:rsid w:val="00452280"/>
    <w:rsid w:val="004765D9"/>
    <w:rsid w:val="0047792F"/>
    <w:rsid w:val="00486C68"/>
    <w:rsid w:val="004A0486"/>
    <w:rsid w:val="004A72D3"/>
    <w:rsid w:val="004B2442"/>
    <w:rsid w:val="004D6B38"/>
    <w:rsid w:val="005039DF"/>
    <w:rsid w:val="005226B1"/>
    <w:rsid w:val="00536AE2"/>
    <w:rsid w:val="005445ED"/>
    <w:rsid w:val="00553A7D"/>
    <w:rsid w:val="0055461E"/>
    <w:rsid w:val="00576C2B"/>
    <w:rsid w:val="005B716C"/>
    <w:rsid w:val="005C07CA"/>
    <w:rsid w:val="005C1F47"/>
    <w:rsid w:val="005D18B1"/>
    <w:rsid w:val="005F53E7"/>
    <w:rsid w:val="00601F31"/>
    <w:rsid w:val="0062142F"/>
    <w:rsid w:val="00635F33"/>
    <w:rsid w:val="00644DA2"/>
    <w:rsid w:val="00661EE2"/>
    <w:rsid w:val="00670AD0"/>
    <w:rsid w:val="006903D1"/>
    <w:rsid w:val="006967DF"/>
    <w:rsid w:val="006A15F0"/>
    <w:rsid w:val="006C3E89"/>
    <w:rsid w:val="006D0CEA"/>
    <w:rsid w:val="006E3B6A"/>
    <w:rsid w:val="006F2E70"/>
    <w:rsid w:val="006F4A8D"/>
    <w:rsid w:val="00712298"/>
    <w:rsid w:val="00780BFD"/>
    <w:rsid w:val="007A43F8"/>
    <w:rsid w:val="007A7B22"/>
    <w:rsid w:val="00814157"/>
    <w:rsid w:val="00831E64"/>
    <w:rsid w:val="00834AC1"/>
    <w:rsid w:val="00845773"/>
    <w:rsid w:val="008476B7"/>
    <w:rsid w:val="00873366"/>
    <w:rsid w:val="0087420F"/>
    <w:rsid w:val="00882DB5"/>
    <w:rsid w:val="008E1271"/>
    <w:rsid w:val="008F0427"/>
    <w:rsid w:val="00916162"/>
    <w:rsid w:val="009253A6"/>
    <w:rsid w:val="00946F50"/>
    <w:rsid w:val="009538BF"/>
    <w:rsid w:val="009540BF"/>
    <w:rsid w:val="0097294D"/>
    <w:rsid w:val="009741C6"/>
    <w:rsid w:val="009A2DB6"/>
    <w:rsid w:val="009A3A39"/>
    <w:rsid w:val="00A61B50"/>
    <w:rsid w:val="00A71EA4"/>
    <w:rsid w:val="00A846E7"/>
    <w:rsid w:val="00A87789"/>
    <w:rsid w:val="00AA1391"/>
    <w:rsid w:val="00AA4BCE"/>
    <w:rsid w:val="00AB2A16"/>
    <w:rsid w:val="00AC2003"/>
    <w:rsid w:val="00AD1EC5"/>
    <w:rsid w:val="00AD4D3E"/>
    <w:rsid w:val="00B02106"/>
    <w:rsid w:val="00B11F16"/>
    <w:rsid w:val="00B14587"/>
    <w:rsid w:val="00B43C34"/>
    <w:rsid w:val="00B44352"/>
    <w:rsid w:val="00B54204"/>
    <w:rsid w:val="00B63650"/>
    <w:rsid w:val="00B653BA"/>
    <w:rsid w:val="00B67B74"/>
    <w:rsid w:val="00B8150C"/>
    <w:rsid w:val="00BB6651"/>
    <w:rsid w:val="00BC58E0"/>
    <w:rsid w:val="00BD6113"/>
    <w:rsid w:val="00BE7DD8"/>
    <w:rsid w:val="00BF5883"/>
    <w:rsid w:val="00C17C5A"/>
    <w:rsid w:val="00C23EBC"/>
    <w:rsid w:val="00C26902"/>
    <w:rsid w:val="00C27C85"/>
    <w:rsid w:val="00C55A98"/>
    <w:rsid w:val="00C745F3"/>
    <w:rsid w:val="00C87F37"/>
    <w:rsid w:val="00C974B8"/>
    <w:rsid w:val="00CC6234"/>
    <w:rsid w:val="00CF5B1B"/>
    <w:rsid w:val="00CF5E8A"/>
    <w:rsid w:val="00CF7D95"/>
    <w:rsid w:val="00D003A0"/>
    <w:rsid w:val="00D33758"/>
    <w:rsid w:val="00D36824"/>
    <w:rsid w:val="00D420F2"/>
    <w:rsid w:val="00D477D1"/>
    <w:rsid w:val="00D60ADB"/>
    <w:rsid w:val="00D61F44"/>
    <w:rsid w:val="00DB1370"/>
    <w:rsid w:val="00DC45F7"/>
    <w:rsid w:val="00DD350A"/>
    <w:rsid w:val="00DD7C58"/>
    <w:rsid w:val="00DE2963"/>
    <w:rsid w:val="00E05338"/>
    <w:rsid w:val="00E21E7B"/>
    <w:rsid w:val="00E32B7B"/>
    <w:rsid w:val="00E349C9"/>
    <w:rsid w:val="00E51FE4"/>
    <w:rsid w:val="00E56CEE"/>
    <w:rsid w:val="00E605B9"/>
    <w:rsid w:val="00E96158"/>
    <w:rsid w:val="00EA7AF9"/>
    <w:rsid w:val="00EC31D8"/>
    <w:rsid w:val="00EC57DA"/>
    <w:rsid w:val="00ED010E"/>
    <w:rsid w:val="00ED4DAD"/>
    <w:rsid w:val="00F11BF4"/>
    <w:rsid w:val="00F151FD"/>
    <w:rsid w:val="00F16CEA"/>
    <w:rsid w:val="00F46067"/>
    <w:rsid w:val="00F7689F"/>
    <w:rsid w:val="00FA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EB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A7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A7AF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7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7AF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6A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476B7"/>
    <w:pPr>
      <w:ind w:left="720"/>
      <w:contextualSpacing/>
    </w:pPr>
  </w:style>
  <w:style w:type="paragraph" w:customStyle="1" w:styleId="dt">
    <w:name w:val="dt"/>
    <w:basedOn w:val="Normalny"/>
    <w:uiPriority w:val="99"/>
    <w:rsid w:val="007A4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uiPriority w:val="99"/>
    <w:rsid w:val="007A4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uiPriority w:val="99"/>
    <w:rsid w:val="007A4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uiPriority w:val="99"/>
    <w:rsid w:val="007A4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D368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D36824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5C1F4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EB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A7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A7AF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7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7AF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6A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476B7"/>
    <w:pPr>
      <w:ind w:left="720"/>
      <w:contextualSpacing/>
    </w:pPr>
  </w:style>
  <w:style w:type="paragraph" w:customStyle="1" w:styleId="dt">
    <w:name w:val="dt"/>
    <w:basedOn w:val="Normalny"/>
    <w:uiPriority w:val="99"/>
    <w:rsid w:val="007A4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uiPriority w:val="99"/>
    <w:rsid w:val="007A4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uiPriority w:val="99"/>
    <w:rsid w:val="007A4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uiPriority w:val="99"/>
    <w:rsid w:val="007A4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D368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D36824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5C1F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2540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2023-01-24T08:02:00Z</dcterms:created>
  <dcterms:modified xsi:type="dcterms:W3CDTF">2023-01-24T08:02:00Z</dcterms:modified>
</cp:coreProperties>
</file>