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7B" w:rsidRDefault="00C66F7B" w:rsidP="00C66F7B">
      <w:r>
        <w:t>Załącznik nr 1</w:t>
      </w:r>
    </w:p>
    <w:p w:rsidR="00C66F7B" w:rsidRDefault="00C66F7B" w:rsidP="00C66F7B">
      <w:r>
        <w:t xml:space="preserve">do Regulaminu korzystania </w:t>
      </w:r>
    </w:p>
    <w:p w:rsidR="00C66F7B" w:rsidRDefault="00C66F7B" w:rsidP="00C66F7B">
      <w:r>
        <w:t>z darmowych podręczników</w:t>
      </w:r>
    </w:p>
    <w:p w:rsidR="00C66F7B" w:rsidRDefault="00C66F7B" w:rsidP="00C66F7B">
      <w:r>
        <w:t>i materiałów edukacyjnych</w:t>
      </w:r>
    </w:p>
    <w:p w:rsidR="00C66F7B" w:rsidRDefault="00C66F7B" w:rsidP="00C66F7B"/>
    <w:p w:rsidR="00C66F7B" w:rsidRDefault="00C66F7B" w:rsidP="00C66F7B"/>
    <w:p w:rsidR="00C66F7B" w:rsidRDefault="00C66F7B" w:rsidP="00C66F7B"/>
    <w:p w:rsidR="00C66F7B" w:rsidRDefault="00C66F7B" w:rsidP="00C66F7B">
      <w:pPr>
        <w:jc w:val="right"/>
      </w:pPr>
    </w:p>
    <w:p w:rsidR="00C66F7B" w:rsidRDefault="00C66F7B" w:rsidP="00C66F7B">
      <w:pPr>
        <w:jc w:val="right"/>
      </w:pPr>
    </w:p>
    <w:p w:rsidR="00C66F7B" w:rsidRDefault="00C66F7B" w:rsidP="00C66F7B">
      <w:r>
        <w:t>………………………….                                                                  Michalinów , dn. ……………………</w:t>
      </w:r>
    </w:p>
    <w:p w:rsidR="00C66F7B" w:rsidRDefault="00C66F7B" w:rsidP="00C66F7B">
      <w:r>
        <w:t xml:space="preserve">      /pieczątka szkoły/</w:t>
      </w:r>
    </w:p>
    <w:p w:rsidR="00C66F7B" w:rsidRDefault="00C66F7B" w:rsidP="00C66F7B">
      <w:pPr>
        <w:jc w:val="right"/>
      </w:pPr>
    </w:p>
    <w:p w:rsidR="00C66F7B" w:rsidRDefault="00C66F7B" w:rsidP="00C66F7B">
      <w:pPr>
        <w:jc w:val="right"/>
      </w:pPr>
    </w:p>
    <w:p w:rsidR="00C66F7B" w:rsidRDefault="00C66F7B" w:rsidP="00C66F7B">
      <w:pPr>
        <w:jc w:val="right"/>
      </w:pPr>
    </w:p>
    <w:p w:rsidR="00C66F7B" w:rsidRDefault="00C66F7B" w:rsidP="00C66F7B">
      <w:pPr>
        <w:jc w:val="right"/>
      </w:pPr>
    </w:p>
    <w:p w:rsidR="00C66F7B" w:rsidRPr="007F6D53" w:rsidRDefault="00C66F7B" w:rsidP="00C66F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OŚWIADCZENIE </w:t>
      </w:r>
    </w:p>
    <w:p w:rsidR="00C66F7B" w:rsidRDefault="00C66F7B" w:rsidP="00C66F7B">
      <w:pPr>
        <w:jc w:val="center"/>
      </w:pPr>
    </w:p>
    <w:p w:rsidR="00C66F7B" w:rsidRDefault="00C66F7B" w:rsidP="00C66F7B">
      <w:pPr>
        <w:jc w:val="center"/>
      </w:pPr>
    </w:p>
    <w:p w:rsidR="00C66F7B" w:rsidRDefault="00C66F7B" w:rsidP="00C66F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Oświadczam, iż ponoszę</w:t>
      </w:r>
      <w:r w:rsidRPr="007F6D53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ełną odpowiedzialność finansową </w:t>
      </w:r>
      <w:r>
        <w:rPr>
          <w:sz w:val="28"/>
          <w:szCs w:val="28"/>
        </w:rPr>
        <w:br/>
        <w:t>za wypożyczone w roku szkolnym …………. przez córkę/</w:t>
      </w:r>
      <w:r w:rsidRPr="007F6D53">
        <w:rPr>
          <w:sz w:val="28"/>
          <w:szCs w:val="28"/>
        </w:rPr>
        <w:t>syna</w:t>
      </w:r>
      <w:r>
        <w:rPr>
          <w:sz w:val="28"/>
          <w:szCs w:val="28"/>
        </w:rPr>
        <w:t xml:space="preserve"> ………………………..</w:t>
      </w:r>
      <w:r w:rsidRPr="007F6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ucznia klasy ………… </w:t>
      </w:r>
      <w:r w:rsidRPr="007F6D53">
        <w:rPr>
          <w:sz w:val="28"/>
          <w:szCs w:val="28"/>
        </w:rPr>
        <w:t>podręczniki</w:t>
      </w:r>
      <w:r>
        <w:rPr>
          <w:sz w:val="28"/>
          <w:szCs w:val="28"/>
        </w:rPr>
        <w:t xml:space="preserve">, będące własnością biblioteki  Zespołu Niepublicznych Szkół i Placówek Oświatowych </w:t>
      </w:r>
      <w:r w:rsidRPr="007F6D53">
        <w:rPr>
          <w:sz w:val="28"/>
          <w:szCs w:val="28"/>
        </w:rPr>
        <w:t xml:space="preserve"> </w:t>
      </w:r>
      <w:r>
        <w:rPr>
          <w:sz w:val="28"/>
          <w:szCs w:val="28"/>
        </w:rPr>
        <w:t>„ Nasza Szkoła” w Michalinowie Oleśnickim.</w:t>
      </w:r>
      <w:bookmarkStart w:id="0" w:name="_GoBack"/>
      <w:bookmarkEnd w:id="0"/>
    </w:p>
    <w:p w:rsidR="00C66F7B" w:rsidRDefault="00C66F7B" w:rsidP="00C66F7B">
      <w:pPr>
        <w:spacing w:line="360" w:lineRule="auto"/>
        <w:ind w:firstLine="708"/>
        <w:jc w:val="both"/>
        <w:rPr>
          <w:sz w:val="28"/>
          <w:szCs w:val="28"/>
        </w:rPr>
      </w:pPr>
    </w:p>
    <w:p w:rsidR="00C66F7B" w:rsidRDefault="00C66F7B" w:rsidP="00C66F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uszkodzenia, zniszczenia lub niezwrócenia podręcznika </w:t>
      </w:r>
      <w:r>
        <w:rPr>
          <w:sz w:val="28"/>
          <w:szCs w:val="28"/>
        </w:rPr>
        <w:br/>
        <w:t xml:space="preserve">lub materiału edukacyjnego do biblioteki szkolnej, zgodnie z obowiązującym </w:t>
      </w:r>
      <w:r>
        <w:rPr>
          <w:sz w:val="28"/>
          <w:szCs w:val="28"/>
        </w:rPr>
        <w:br/>
        <w:t xml:space="preserve">od 15 lutego 2017 r. art. 22ak ust. 3 ustawy z dnia 7 września 1991 r. o systemie oświaty (Dz.U. z 2016 r. poz. 1943 ze zm.) szkoła może żądać </w:t>
      </w:r>
      <w:r>
        <w:rPr>
          <w:sz w:val="28"/>
          <w:szCs w:val="28"/>
        </w:rPr>
        <w:br/>
        <w:t xml:space="preserve">od rodziców ucznia zwrotu kwoty nieprzekraczającej kosztu zakupu podręcznika lub materiału edukacyjnego. Kwota zwrotu stanowi dochód organu prowadzącego szkołę. </w:t>
      </w:r>
    </w:p>
    <w:p w:rsidR="00C66F7B" w:rsidRDefault="00C66F7B" w:rsidP="00C66F7B">
      <w:pPr>
        <w:spacing w:line="360" w:lineRule="auto"/>
        <w:jc w:val="both"/>
        <w:rPr>
          <w:sz w:val="28"/>
          <w:szCs w:val="28"/>
        </w:rPr>
      </w:pPr>
    </w:p>
    <w:p w:rsidR="00C66F7B" w:rsidRDefault="00C66F7B" w:rsidP="00C66F7B">
      <w:pPr>
        <w:spacing w:line="360" w:lineRule="auto"/>
        <w:jc w:val="both"/>
        <w:rPr>
          <w:sz w:val="28"/>
          <w:szCs w:val="28"/>
        </w:rPr>
      </w:pPr>
    </w:p>
    <w:p w:rsidR="00C66F7B" w:rsidRDefault="00C66F7B" w:rsidP="00C66F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……………………………………..</w:t>
      </w:r>
    </w:p>
    <w:p w:rsidR="00C66F7B" w:rsidRDefault="00C66F7B" w:rsidP="00C66F7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F50ABD">
        <w:rPr>
          <w:sz w:val="20"/>
          <w:szCs w:val="20"/>
        </w:rPr>
        <w:t>podpis rodzica/prawnego opiekuna</w:t>
      </w:r>
    </w:p>
    <w:p w:rsidR="00270DE0" w:rsidRDefault="00270DE0"/>
    <w:sectPr w:rsidR="0027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6"/>
    <w:rsid w:val="00270DE0"/>
    <w:rsid w:val="00C13C66"/>
    <w:rsid w:val="00C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2021-11-03T11:37:00Z</dcterms:created>
  <dcterms:modified xsi:type="dcterms:W3CDTF">2021-11-03T11:38:00Z</dcterms:modified>
</cp:coreProperties>
</file>