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495" w:rsidRPr="00B04495" w:rsidRDefault="00B04495" w:rsidP="00B04495">
      <w:pPr>
        <w:spacing w:after="0"/>
        <w:jc w:val="center"/>
        <w:rPr>
          <w:b/>
          <w:sz w:val="44"/>
          <w:szCs w:val="44"/>
        </w:rPr>
      </w:pPr>
      <w:r w:rsidRPr="00B04495">
        <w:rPr>
          <w:b/>
          <w:sz w:val="44"/>
          <w:szCs w:val="44"/>
        </w:rPr>
        <w:t>Rok szk. 2021/2022</w:t>
      </w:r>
    </w:p>
    <w:p w:rsidR="00B04495" w:rsidRDefault="00B04495" w:rsidP="00B04495">
      <w:pPr>
        <w:spacing w:after="0"/>
        <w:jc w:val="center"/>
        <w:rPr>
          <w:b/>
          <w:u w:val="single"/>
        </w:rPr>
      </w:pPr>
    </w:p>
    <w:p w:rsidR="00B04495" w:rsidRPr="00B04495" w:rsidRDefault="00B04495" w:rsidP="00B04495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 xml:space="preserve">Dni   dodatkowo  wolne </w:t>
      </w:r>
      <w:r w:rsidRPr="00B04495">
        <w:rPr>
          <w:b/>
          <w:u w:val="single"/>
        </w:rPr>
        <w:t xml:space="preserve"> od zajęć dydaktyczno-wychowawczych</w:t>
      </w:r>
    </w:p>
    <w:p w:rsidR="00B04495" w:rsidRPr="00B04495" w:rsidRDefault="00B04495" w:rsidP="00B04495">
      <w:pPr>
        <w:spacing w:after="0"/>
        <w:jc w:val="center"/>
        <w:rPr>
          <w:b/>
          <w:u w:val="single"/>
        </w:rPr>
      </w:pPr>
    </w:p>
    <w:p w:rsidR="00B04495" w:rsidRPr="00B04495" w:rsidRDefault="00B04495" w:rsidP="00B04495">
      <w:pPr>
        <w:pStyle w:val="Akapitzlist"/>
        <w:rPr>
          <w:color w:val="FF0000"/>
        </w:rPr>
      </w:pPr>
      <w:r w:rsidRPr="00B04495">
        <w:rPr>
          <w:color w:val="FF0000"/>
        </w:rPr>
        <w:t xml:space="preserve">z zapewnieniem dyżurów opiekuńczych  : </w:t>
      </w:r>
    </w:p>
    <w:p w:rsidR="00B04495" w:rsidRDefault="00B04495" w:rsidP="00B04495">
      <w:pPr>
        <w:pStyle w:val="Akapitzlist"/>
        <w:numPr>
          <w:ilvl w:val="0"/>
          <w:numId w:val="1"/>
        </w:numPr>
      </w:pPr>
      <w:r>
        <w:t>12.11.2021</w:t>
      </w:r>
    </w:p>
    <w:p w:rsidR="00B04495" w:rsidRDefault="00B04495" w:rsidP="00B04495">
      <w:pPr>
        <w:pStyle w:val="Akapitzlist"/>
        <w:numPr>
          <w:ilvl w:val="0"/>
          <w:numId w:val="1"/>
        </w:numPr>
      </w:pPr>
      <w:r>
        <w:t>2.05.2022</w:t>
      </w:r>
    </w:p>
    <w:p w:rsidR="00B04495" w:rsidRDefault="00B04495" w:rsidP="00B04495">
      <w:pPr>
        <w:pStyle w:val="Akapitzlist"/>
        <w:numPr>
          <w:ilvl w:val="0"/>
          <w:numId w:val="1"/>
        </w:numPr>
      </w:pPr>
      <w:r>
        <w:t>17.06.2022</w:t>
      </w:r>
    </w:p>
    <w:p w:rsidR="00B04495" w:rsidRDefault="00B04495" w:rsidP="00B04495">
      <w:pPr>
        <w:pStyle w:val="Akapitzlist"/>
      </w:pPr>
    </w:p>
    <w:p w:rsidR="00B04495" w:rsidRDefault="00B04495" w:rsidP="00B04495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Dni  wyznaczone</w:t>
      </w:r>
      <w:r w:rsidRPr="00B04495">
        <w:rPr>
          <w:b/>
          <w:u w:val="single"/>
        </w:rPr>
        <w:t xml:space="preserve">  przez dyrektora  </w:t>
      </w:r>
      <w:proofErr w:type="spellStart"/>
      <w:r w:rsidRPr="00B04495">
        <w:rPr>
          <w:b/>
          <w:u w:val="single"/>
        </w:rPr>
        <w:t>ZNSiPO</w:t>
      </w:r>
      <w:proofErr w:type="spellEnd"/>
      <w:r w:rsidRPr="00B04495">
        <w:rPr>
          <w:b/>
          <w:u w:val="single"/>
        </w:rPr>
        <w:t xml:space="preserve">  na  podstawie art.17§ 9 Regulaminu pracy PSONI  </w:t>
      </w:r>
    </w:p>
    <w:p w:rsidR="00B04495" w:rsidRDefault="00B04495" w:rsidP="00B04495">
      <w:pPr>
        <w:spacing w:after="0"/>
        <w:jc w:val="center"/>
        <w:rPr>
          <w:b/>
          <w:u w:val="single"/>
        </w:rPr>
      </w:pPr>
      <w:r w:rsidRPr="00B04495">
        <w:rPr>
          <w:b/>
          <w:u w:val="single"/>
        </w:rPr>
        <w:t>na dni dodatkowego urlopu tzw. „ dyrektorskiego”</w:t>
      </w:r>
    </w:p>
    <w:p w:rsidR="00B04495" w:rsidRDefault="00B04495" w:rsidP="00B04495">
      <w:pPr>
        <w:spacing w:after="0"/>
        <w:jc w:val="center"/>
        <w:rPr>
          <w:b/>
          <w:u w:val="single"/>
        </w:rPr>
      </w:pPr>
      <w:bookmarkStart w:id="0" w:name="_GoBack"/>
      <w:bookmarkEnd w:id="0"/>
    </w:p>
    <w:p w:rsidR="00B04495" w:rsidRPr="00B04495" w:rsidRDefault="00B04495" w:rsidP="00B04495">
      <w:pPr>
        <w:spacing w:after="0"/>
        <w:rPr>
          <w:color w:val="FF0000"/>
        </w:rPr>
      </w:pPr>
      <w:r>
        <w:t xml:space="preserve">            </w:t>
      </w:r>
      <w:r w:rsidRPr="00B04495">
        <w:rPr>
          <w:color w:val="FF0000"/>
        </w:rPr>
        <w:t>bez  dyżurów  opiekuńczych</w:t>
      </w:r>
    </w:p>
    <w:p w:rsidR="00B04495" w:rsidRDefault="00B04495" w:rsidP="00B04495">
      <w:pPr>
        <w:pStyle w:val="Akapitzlist"/>
        <w:numPr>
          <w:ilvl w:val="0"/>
          <w:numId w:val="3"/>
        </w:numPr>
        <w:spacing w:after="0"/>
      </w:pPr>
      <w:r>
        <w:t>14.10.2021</w:t>
      </w:r>
    </w:p>
    <w:p w:rsidR="00B04495" w:rsidRDefault="00B04495" w:rsidP="00B04495">
      <w:pPr>
        <w:pStyle w:val="Akapitzlist"/>
        <w:numPr>
          <w:ilvl w:val="0"/>
          <w:numId w:val="3"/>
        </w:numPr>
        <w:spacing w:after="0"/>
      </w:pPr>
      <w:r>
        <w:t>23.12.2021</w:t>
      </w:r>
    </w:p>
    <w:p w:rsidR="00B04495" w:rsidRDefault="00B04495" w:rsidP="00B04495">
      <w:pPr>
        <w:pStyle w:val="Akapitzlist"/>
        <w:numPr>
          <w:ilvl w:val="0"/>
          <w:numId w:val="3"/>
        </w:numPr>
      </w:pPr>
      <w:r>
        <w:t>14.04.2022</w:t>
      </w:r>
    </w:p>
    <w:p w:rsidR="0079292E" w:rsidRDefault="0079292E"/>
    <w:sectPr w:rsidR="007929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B27BB"/>
    <w:multiLevelType w:val="hybridMultilevel"/>
    <w:tmpl w:val="C4DCD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D6073"/>
    <w:multiLevelType w:val="hybridMultilevel"/>
    <w:tmpl w:val="008659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D73C4A"/>
    <w:multiLevelType w:val="hybridMultilevel"/>
    <w:tmpl w:val="AA4EF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D20"/>
    <w:rsid w:val="00464D20"/>
    <w:rsid w:val="0079292E"/>
    <w:rsid w:val="00B0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44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44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315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2021-08-23T08:13:00Z</dcterms:created>
  <dcterms:modified xsi:type="dcterms:W3CDTF">2021-08-23T08:16:00Z</dcterms:modified>
</cp:coreProperties>
</file>